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36DC" w14:textId="1ACFFC62" w:rsidR="00223B8F" w:rsidRPr="00D11B16" w:rsidRDefault="00256DAF" w:rsidP="00E02809">
      <w:pPr>
        <w:spacing w:after="0"/>
        <w:contextualSpacing/>
        <w:jc w:val="both"/>
        <w:rPr>
          <w:b/>
          <w:sz w:val="28"/>
        </w:rPr>
      </w:pPr>
      <w:r w:rsidRPr="00D11B16">
        <w:rPr>
          <w:b/>
          <w:noProof/>
          <w:sz w:val="28"/>
          <w:lang w:eastAsia="fr-FR"/>
        </w:rPr>
        <w:drawing>
          <wp:inline distT="0" distB="0" distL="0" distR="0" wp14:anchorId="3C7B3ED8" wp14:editId="5F26AAE6">
            <wp:extent cx="2627376" cy="780288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RSP-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377F" w14:textId="77777777" w:rsidR="00E02809" w:rsidRDefault="00E02809" w:rsidP="00E02809">
      <w:pPr>
        <w:spacing w:after="0"/>
        <w:contextualSpacing/>
        <w:jc w:val="center"/>
        <w:rPr>
          <w:b/>
          <w:sz w:val="28"/>
        </w:rPr>
      </w:pPr>
    </w:p>
    <w:p w14:paraId="7403A797" w14:textId="5D0CD397" w:rsidR="00256DAF" w:rsidRPr="00D11B16" w:rsidRDefault="00256DAF" w:rsidP="00E02809">
      <w:pPr>
        <w:spacing w:after="0"/>
        <w:contextualSpacing/>
        <w:jc w:val="center"/>
        <w:rPr>
          <w:b/>
          <w:sz w:val="28"/>
        </w:rPr>
      </w:pPr>
      <w:r w:rsidRPr="00D11B16">
        <w:rPr>
          <w:b/>
          <w:sz w:val="28"/>
        </w:rPr>
        <w:t>Organisation de l’offre de soins IVG</w:t>
      </w:r>
    </w:p>
    <w:p w14:paraId="4B414E28" w14:textId="77777777" w:rsidR="00256DAF" w:rsidRPr="00D11B16" w:rsidRDefault="00256DAF" w:rsidP="00E02809">
      <w:pPr>
        <w:spacing w:after="0"/>
        <w:contextualSpacing/>
        <w:jc w:val="center"/>
        <w:rPr>
          <w:b/>
          <w:sz w:val="24"/>
        </w:rPr>
      </w:pPr>
      <w:r w:rsidRPr="00D11B16">
        <w:rPr>
          <w:b/>
          <w:sz w:val="24"/>
        </w:rPr>
        <w:t>Proposition d’un modèle de questionnaire pour la réalisation d’un état des lieux sur votre territoire</w:t>
      </w:r>
    </w:p>
    <w:p w14:paraId="23602994" w14:textId="77777777" w:rsidR="00256DAF" w:rsidRPr="00D11B16" w:rsidRDefault="00256DAF" w:rsidP="00E02809">
      <w:pPr>
        <w:spacing w:after="0"/>
        <w:contextualSpacing/>
        <w:jc w:val="center"/>
        <w:rPr>
          <w:sz w:val="24"/>
        </w:rPr>
      </w:pPr>
    </w:p>
    <w:p w14:paraId="3B27CC76" w14:textId="77777777" w:rsidR="00256DAF" w:rsidRPr="00D11B16" w:rsidRDefault="00256DAF" w:rsidP="00E02809">
      <w:pPr>
        <w:spacing w:after="0"/>
        <w:contextualSpacing/>
        <w:jc w:val="both"/>
        <w:rPr>
          <w:sz w:val="24"/>
        </w:rPr>
      </w:pPr>
      <w:r w:rsidRPr="00D11B16">
        <w:rPr>
          <w:sz w:val="24"/>
        </w:rPr>
        <w:t xml:space="preserve">Ce questionnaire est à adapter à votre convenance en retirant ou en ajoutant des questions. Cependant, </w:t>
      </w:r>
      <w:r w:rsidRPr="00D11B16">
        <w:rPr>
          <w:color w:val="FF0000"/>
          <w:sz w:val="24"/>
        </w:rPr>
        <w:t xml:space="preserve">les questions en rouge </w:t>
      </w:r>
      <w:r w:rsidRPr="00D11B16">
        <w:rPr>
          <w:sz w:val="24"/>
        </w:rPr>
        <w:t>sont préférentiellement à maintenir car elles vous permettront de collecter :</w:t>
      </w:r>
    </w:p>
    <w:p w14:paraId="00DB9F77" w14:textId="257C96DB" w:rsidR="00256DAF" w:rsidRPr="00D11B16" w:rsidRDefault="00256DAF" w:rsidP="00E02809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D11B16">
        <w:rPr>
          <w:sz w:val="24"/>
        </w:rPr>
        <w:t xml:space="preserve">Les indicateurs demandés dans </w:t>
      </w:r>
      <w:r w:rsidRPr="00D11B16">
        <w:rPr>
          <w:i/>
          <w:sz w:val="24"/>
        </w:rPr>
        <w:t>l’</w:t>
      </w:r>
      <w:r w:rsidRPr="00D11B16">
        <w:rPr>
          <w:i/>
        </w:rPr>
        <w:t>INSTRUCTION N° DGOS/R3/DGS/SP1/2023/122 du 3 août 2023 relative à l'actualisation des missions des dispositifs spécifiques régionaux en périnatalité.</w:t>
      </w:r>
    </w:p>
    <w:p w14:paraId="04814E7C" w14:textId="37B41D8F" w:rsidR="00256DAF" w:rsidRPr="00E02809" w:rsidRDefault="00256DAF" w:rsidP="00E02809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D11B16">
        <w:t>Des indicateurs territoriaux communs comparables au niveau national</w:t>
      </w:r>
    </w:p>
    <w:p w14:paraId="7435C9D0" w14:textId="77777777" w:rsidR="00E02809" w:rsidRPr="00D11B16" w:rsidRDefault="00E02809" w:rsidP="00E02809">
      <w:pPr>
        <w:pStyle w:val="Paragraphedeliste"/>
        <w:spacing w:after="0"/>
        <w:jc w:val="both"/>
        <w:rPr>
          <w:sz w:val="24"/>
        </w:rPr>
      </w:pPr>
    </w:p>
    <w:p w14:paraId="14AFD423" w14:textId="15D36DBF" w:rsidR="00CE1667" w:rsidRDefault="00E13C2C" w:rsidP="00E02809">
      <w:pPr>
        <w:spacing w:after="0"/>
        <w:contextualSpacing/>
        <w:jc w:val="center"/>
        <w:rPr>
          <w:b/>
          <w:color w:val="00B050"/>
          <w:sz w:val="32"/>
        </w:rPr>
      </w:pPr>
      <w:r w:rsidRPr="00D11B16">
        <w:rPr>
          <w:b/>
          <w:color w:val="00B050"/>
          <w:sz w:val="32"/>
        </w:rPr>
        <w:t>QUESTIONNAIRE</w:t>
      </w:r>
      <w:r w:rsidR="001E3A97" w:rsidRPr="00D11B16">
        <w:rPr>
          <w:b/>
          <w:color w:val="00B050"/>
          <w:sz w:val="32"/>
        </w:rPr>
        <w:t xml:space="preserve"> </w:t>
      </w:r>
      <w:r w:rsidR="00BA3615" w:rsidRPr="00D11B16">
        <w:rPr>
          <w:b/>
          <w:color w:val="00B050"/>
          <w:sz w:val="32"/>
        </w:rPr>
        <w:t>CENTRES DE SANTE SEXUELLE</w:t>
      </w:r>
    </w:p>
    <w:p w14:paraId="70913F78" w14:textId="77777777" w:rsidR="00E02809" w:rsidRPr="00D11B16" w:rsidRDefault="00E02809" w:rsidP="00E02809">
      <w:pPr>
        <w:spacing w:after="0"/>
        <w:contextualSpacing/>
        <w:jc w:val="both"/>
        <w:rPr>
          <w:b/>
          <w:color w:val="00B050"/>
          <w:sz w:val="32"/>
        </w:rPr>
      </w:pPr>
    </w:p>
    <w:p w14:paraId="5E4F1E8C" w14:textId="77777777" w:rsidR="00E46D96" w:rsidRPr="00D11B16" w:rsidRDefault="00E46D96" w:rsidP="00E02809">
      <w:pPr>
        <w:spacing w:after="0"/>
        <w:ind w:left="360"/>
        <w:jc w:val="both"/>
        <w:rPr>
          <w:sz w:val="2"/>
        </w:rPr>
      </w:pPr>
    </w:p>
    <w:p w14:paraId="3869F18C" w14:textId="77777777" w:rsidR="00CE1667" w:rsidRPr="00D11B16" w:rsidRDefault="00CE1667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8"/>
        </w:rPr>
      </w:pPr>
    </w:p>
    <w:p w14:paraId="53644F7D" w14:textId="18385F0D" w:rsidR="00CE1667" w:rsidRPr="00D11B16" w:rsidRDefault="00A15221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  <w:r w:rsidRPr="00D11B16">
        <w:rPr>
          <w:b/>
          <w:color w:val="0070C0"/>
        </w:rPr>
        <w:t>IDENTIFICATION DU CENTRE</w:t>
      </w:r>
      <w:r w:rsidR="00CE1667" w:rsidRPr="00D11B16">
        <w:rPr>
          <w:b/>
          <w:color w:val="0070C0"/>
        </w:rPr>
        <w:t xml:space="preserve"> : </w:t>
      </w:r>
      <w:sdt>
        <w:sdtPr>
          <w:rPr>
            <w:b/>
          </w:rPr>
          <w:id w:val="1567912678"/>
          <w:placeholder>
            <w:docPart w:val="DefaultPlaceholder_1082065158"/>
          </w:placeholder>
          <w:showingPlcHdr/>
        </w:sdtPr>
        <w:sdtEndPr/>
        <w:sdtContent>
          <w:r w:rsidR="002451F6" w:rsidRPr="00D11B16">
            <w:rPr>
              <w:rStyle w:val="Textedelespacerserv"/>
            </w:rPr>
            <w:t>Cliquez ici pour taper du texte.</w:t>
          </w:r>
        </w:sdtContent>
      </w:sdt>
    </w:p>
    <w:p w14:paraId="5BF90660" w14:textId="0A160A1F" w:rsidR="00BA3615" w:rsidRPr="00D11B16" w:rsidRDefault="00BA3615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 w:rsidRPr="00D11B16">
        <w:rPr>
          <w:b/>
        </w:rPr>
        <w:t xml:space="preserve">Votre centre se </w:t>
      </w:r>
      <w:r w:rsidR="00E02809" w:rsidRPr="00D11B16">
        <w:rPr>
          <w:b/>
        </w:rPr>
        <w:t>trouve</w:t>
      </w:r>
      <w:r w:rsidR="00E02809">
        <w:rPr>
          <w:b/>
        </w:rPr>
        <w:t>-t-il</w:t>
      </w:r>
      <w:r w:rsidRPr="00D11B16">
        <w:rPr>
          <w:b/>
        </w:rPr>
        <w:t xml:space="preserve"> dans les murs d’un centre hospitalier</w:t>
      </w:r>
      <w:r w:rsidRPr="00D11B16">
        <w:t xml:space="preserve"> ?  </w:t>
      </w:r>
      <w:sdt>
        <w:sdtPr>
          <w:id w:val="-3007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Oui</w:t>
      </w:r>
      <w:r w:rsidRPr="00D11B16">
        <w:tab/>
      </w:r>
      <w:sdt>
        <w:sdtPr>
          <w:id w:val="20144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non</w:t>
      </w:r>
    </w:p>
    <w:p w14:paraId="2DB9AFC6" w14:textId="7B0F2818" w:rsidR="00BA3615" w:rsidRPr="00D11B16" w:rsidRDefault="00BA3615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</w:rPr>
      </w:pPr>
      <w:r w:rsidRPr="00D11B16">
        <w:rPr>
          <w:b/>
        </w:rPr>
        <w:t>Si oui, êtes-vous :</w:t>
      </w:r>
    </w:p>
    <w:p w14:paraId="0F821A8E" w14:textId="33B72A24" w:rsidR="00BA3615" w:rsidRPr="00D11B16" w:rsidRDefault="001D51C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sdt>
        <w:sdtPr>
          <w:id w:val="16500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15" w:rsidRPr="00D11B16">
            <w:rPr>
              <w:rFonts w:ascii="MS Gothic" w:eastAsia="MS Gothic" w:hAnsi="MS Gothic" w:hint="eastAsia"/>
            </w:rPr>
            <w:t>☐</w:t>
          </w:r>
        </w:sdtContent>
      </w:sdt>
      <w:r w:rsidR="00BA3615" w:rsidRPr="00D11B16">
        <w:t xml:space="preserve"> </w:t>
      </w:r>
      <w:r w:rsidR="00E02809" w:rsidRPr="00D11B16">
        <w:t>Un</w:t>
      </w:r>
      <w:r w:rsidR="00BA3615" w:rsidRPr="00D11B16">
        <w:t xml:space="preserve"> service à part entière de ce CH (UF spécifique, non inclus dans le service d’orthogénie du CH)</w:t>
      </w:r>
    </w:p>
    <w:p w14:paraId="38A1EA27" w14:textId="4D727019" w:rsidR="00BA3615" w:rsidRPr="00D11B16" w:rsidRDefault="001D51C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sdt>
        <w:sdtPr>
          <w:id w:val="-3280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15" w:rsidRPr="00D11B16">
            <w:rPr>
              <w:rFonts w:ascii="MS Gothic" w:eastAsia="MS Gothic" w:hAnsi="MS Gothic" w:hint="eastAsia"/>
            </w:rPr>
            <w:t>☐</w:t>
          </w:r>
        </w:sdtContent>
      </w:sdt>
      <w:r w:rsidR="00BA3615" w:rsidRPr="00D11B16">
        <w:t xml:space="preserve"> </w:t>
      </w:r>
      <w:r w:rsidR="00E02809" w:rsidRPr="00D11B16">
        <w:t>Inclus</w:t>
      </w:r>
      <w:r w:rsidR="00BA3615" w:rsidRPr="00D11B16">
        <w:t xml:space="preserve"> dans le service d’orthogénie du CH</w:t>
      </w:r>
    </w:p>
    <w:p w14:paraId="119896BF" w14:textId="2952E08D" w:rsidR="00BA3615" w:rsidRPr="00D11B16" w:rsidRDefault="001D51C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sdt>
        <w:sdtPr>
          <w:id w:val="-49973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15" w:rsidRPr="00D11B16">
            <w:rPr>
              <w:rFonts w:ascii="MS Gothic" w:eastAsia="MS Gothic" w:hAnsi="MS Gothic" w:hint="eastAsia"/>
            </w:rPr>
            <w:t>☐</w:t>
          </w:r>
        </w:sdtContent>
      </w:sdt>
      <w:r w:rsidR="00BA3615" w:rsidRPr="00D11B16">
        <w:t xml:space="preserve"> </w:t>
      </w:r>
      <w:r w:rsidR="00E02809" w:rsidRPr="00D11B16">
        <w:t>Indépendant</w:t>
      </w:r>
      <w:r w:rsidR="00BA3615" w:rsidRPr="00D11B16">
        <w:t xml:space="preserve"> du CH (pas d’UF hospitalière, gestion uniquement par C</w:t>
      </w:r>
      <w:r w:rsidR="00DE0CC3" w:rsidRPr="00D11B16">
        <w:t xml:space="preserve">onseil </w:t>
      </w:r>
      <w:r w:rsidR="00BA3615" w:rsidRPr="00D11B16">
        <w:t>D</w:t>
      </w:r>
      <w:r w:rsidR="00DE0CC3" w:rsidRPr="00D11B16">
        <w:t>épartemental</w:t>
      </w:r>
      <w:r w:rsidR="00BA3615" w:rsidRPr="00D11B16">
        <w:t>)</w:t>
      </w:r>
    </w:p>
    <w:p w14:paraId="1C32A8E0" w14:textId="77777777" w:rsidR="00BA3615" w:rsidRPr="00D11B16" w:rsidRDefault="00BA3615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4A4A6120" w14:textId="7D024AB5" w:rsidR="00CE1667" w:rsidRPr="00D11B16" w:rsidRDefault="00CE1667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 w:rsidRPr="00D11B16">
        <w:rPr>
          <w:b/>
        </w:rPr>
        <w:t xml:space="preserve">Professionnel(s) qui </w:t>
      </w:r>
      <w:r w:rsidR="00A15221" w:rsidRPr="00D11B16">
        <w:rPr>
          <w:b/>
        </w:rPr>
        <w:t xml:space="preserve">réalise(nt) les IVG dans votre </w:t>
      </w:r>
      <w:r w:rsidR="00BA3615" w:rsidRPr="00D11B16">
        <w:rPr>
          <w:b/>
        </w:rPr>
        <w:t>centre</w:t>
      </w:r>
      <w:r w:rsidR="00A15221" w:rsidRPr="00D11B16">
        <w:rPr>
          <w:sz w:val="20"/>
        </w:rPr>
        <w:t xml:space="preserve"> </w:t>
      </w:r>
      <w:r w:rsidRPr="00D11B16">
        <w:rPr>
          <w:sz w:val="20"/>
        </w:rPr>
        <w:t xml:space="preserve">(NOM, tél., spécialité médicale et adresse mail) </w:t>
      </w:r>
      <w:r w:rsidRPr="00D11B16">
        <w:t>:</w:t>
      </w:r>
    </w:p>
    <w:sdt>
      <w:sdtPr>
        <w:id w:val="-1771924028"/>
        <w:placeholder>
          <w:docPart w:val="DefaultPlaceholder_1082065158"/>
        </w:placeholder>
        <w:showingPlcHdr/>
      </w:sdtPr>
      <w:sdtEndPr/>
      <w:sdtContent>
        <w:p w14:paraId="78F7B6F4" w14:textId="73F0D1D6" w:rsidR="007C082C" w:rsidRPr="00D11B16" w:rsidRDefault="007C082C" w:rsidP="00E0280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jc w:val="both"/>
          </w:pPr>
          <w:r w:rsidRPr="00D11B16">
            <w:rPr>
              <w:rStyle w:val="Textedelespacerserv"/>
            </w:rPr>
            <w:t>Cliquez ici pour taper du texte.</w:t>
          </w:r>
        </w:p>
      </w:sdtContent>
    </w:sdt>
    <w:p w14:paraId="4C0171E7" w14:textId="77777777" w:rsidR="002451F6" w:rsidRPr="00D11B16" w:rsidRDefault="002451F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1C53C651" w14:textId="77777777" w:rsidR="00E46D96" w:rsidRPr="00D11B16" w:rsidRDefault="00E46D9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13C076BB" w14:textId="77777777" w:rsidR="002451F6" w:rsidRPr="00D11B16" w:rsidRDefault="002451F6" w:rsidP="00E0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3C635297" w14:textId="77777777" w:rsidR="00E02809" w:rsidRDefault="00E02809" w:rsidP="00E02809">
      <w:pPr>
        <w:pStyle w:val="Paragraphedeliste"/>
        <w:spacing w:after="0"/>
        <w:ind w:left="567"/>
        <w:jc w:val="both"/>
        <w:rPr>
          <w:b/>
          <w:color w:val="00B050"/>
          <w:sz w:val="28"/>
        </w:rPr>
      </w:pPr>
    </w:p>
    <w:p w14:paraId="5CAA84A7" w14:textId="47845FFD" w:rsidR="00CE1667" w:rsidRPr="00D11B16" w:rsidRDefault="00CE1667" w:rsidP="00E02809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ACCUEIL DES FEMMES EN DEMANDE D’IVG</w:t>
      </w:r>
    </w:p>
    <w:p w14:paraId="5ACB2E1E" w14:textId="77777777" w:rsidR="00E02809" w:rsidRDefault="00E02809" w:rsidP="00E02809">
      <w:pPr>
        <w:pStyle w:val="Paragraphedeliste"/>
        <w:spacing w:before="240"/>
        <w:jc w:val="both"/>
        <w:rPr>
          <w:b/>
          <w:color w:val="0070C0"/>
        </w:rPr>
      </w:pPr>
    </w:p>
    <w:p w14:paraId="3872A9B2" w14:textId="0F3B74F4" w:rsidR="00256DAF" w:rsidRPr="00D11B16" w:rsidRDefault="00256DAF" w:rsidP="00E02809">
      <w:pPr>
        <w:pStyle w:val="Paragraphedeliste"/>
        <w:numPr>
          <w:ilvl w:val="0"/>
          <w:numId w:val="7"/>
        </w:numPr>
        <w:spacing w:before="240" w:after="0"/>
        <w:jc w:val="both"/>
        <w:rPr>
          <w:b/>
          <w:color w:val="0070C0"/>
        </w:rPr>
      </w:pPr>
      <w:r w:rsidRPr="00D11B16">
        <w:rPr>
          <w:b/>
          <w:color w:val="0070C0"/>
        </w:rPr>
        <w:t>L’accueil des femmes en demande d’IVG (hors situation d’urgence type complication post IVG) est assuré sur votre établissement</w:t>
      </w:r>
      <w:r w:rsidR="00E02809">
        <w:rPr>
          <w:b/>
          <w:color w:val="0070C0"/>
        </w:rPr>
        <w:t xml:space="preserve"> : </w:t>
      </w:r>
    </w:p>
    <w:p w14:paraId="21E4DEEB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1600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Tous les jours, week-end compris</w:t>
      </w:r>
    </w:p>
    <w:p w14:paraId="64489B43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id w:val="8604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Segoe UI Symbol" w:hAnsi="Segoe UI Symbol" w:cs="Segoe UI Symbol"/>
            </w:rPr>
            <w:t>☐</w:t>
          </w:r>
        </w:sdtContent>
      </w:sdt>
      <w:r w:rsidR="00256DAF" w:rsidRPr="00D11B16">
        <w:t xml:space="preserve"> Tous les jours de la semaine aux heures ouvrées</w:t>
      </w:r>
    </w:p>
    <w:p w14:paraId="599B457E" w14:textId="77777777" w:rsidR="00077467" w:rsidRDefault="001D51C6" w:rsidP="00E02809">
      <w:pPr>
        <w:spacing w:after="0"/>
        <w:ind w:left="851"/>
        <w:contextualSpacing/>
        <w:jc w:val="both"/>
      </w:pPr>
      <w:sdt>
        <w:sdtPr>
          <w:id w:val="17349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Segoe UI Symbol" w:hAnsi="Segoe UI Symbol" w:cs="Segoe UI Symbol"/>
            </w:rPr>
            <w:t>☐</w:t>
          </w:r>
        </w:sdtContent>
      </w:sdt>
      <w:r w:rsidR="00256DAF" w:rsidRPr="00D11B16">
        <w:t xml:space="preserve"> 3 à 4 jours par semaine</w:t>
      </w:r>
    </w:p>
    <w:p w14:paraId="50793487" w14:textId="045F5DB9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20870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Moins de 3 jours par semaine </w:t>
      </w:r>
    </w:p>
    <w:p w14:paraId="54E0FB0E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7090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Autre, précisez </w:t>
      </w:r>
    </w:p>
    <w:p w14:paraId="560C2406" w14:textId="77777777" w:rsidR="00256DAF" w:rsidRPr="00D11B16" w:rsidRDefault="00256DAF" w:rsidP="00E02809">
      <w:pPr>
        <w:spacing w:after="0"/>
        <w:ind w:left="851"/>
        <w:contextualSpacing/>
        <w:jc w:val="both"/>
      </w:pPr>
    </w:p>
    <w:p w14:paraId="2ACECF26" w14:textId="173821FB" w:rsidR="00256DAF" w:rsidRPr="00D11B16" w:rsidRDefault="00256DAF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FF0000"/>
        </w:rPr>
      </w:pPr>
      <w:r w:rsidRPr="00D11B16">
        <w:rPr>
          <w:b/>
          <w:color w:val="FF0000"/>
        </w:rPr>
        <w:lastRenderedPageBreak/>
        <w:t xml:space="preserve">Cet accueil est-il régulièrement (au moins 1 fois par an depuis plusieurs années) interrompu temporairement notamment lors des périodes de vacances scolaires ou en cas d’arrêts maladies ? </w:t>
      </w:r>
    </w:p>
    <w:p w14:paraId="5AEDBDE5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id w:val="-13994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Oui à la fois pour les IVG médicamenteuses et instrumentales car l’équipe est très réduite </w:t>
      </w:r>
    </w:p>
    <w:p w14:paraId="6D9AD2E7" w14:textId="602BA416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id w:val="-14616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Oui mais seulement</w:t>
      </w:r>
      <w:r w:rsidR="00A46562">
        <w:t xml:space="preserve"> pour</w:t>
      </w:r>
      <w:r w:rsidR="00256DAF" w:rsidRPr="00D11B16">
        <w:t xml:space="preserve"> les IVG instrumentales car très peu de médecins les réalisent </w:t>
      </w:r>
    </w:p>
    <w:p w14:paraId="0F4738D6" w14:textId="79C5CB6D" w:rsidR="00A46562" w:rsidRDefault="001D51C6" w:rsidP="00E02809">
      <w:pPr>
        <w:spacing w:after="0"/>
        <w:ind w:left="851"/>
        <w:jc w:val="both"/>
      </w:pPr>
      <w:sdt>
        <w:sdtPr>
          <w:id w:val="-9585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</w:t>
      </w:r>
      <w:r w:rsidR="00A46562" w:rsidRPr="00D11B16">
        <w:t>Non</w:t>
      </w:r>
      <w:r w:rsidR="00256DAF" w:rsidRPr="00D11B16">
        <w:t xml:space="preserve"> </w:t>
      </w:r>
    </w:p>
    <w:p w14:paraId="6799EA84" w14:textId="3D8B2847" w:rsidR="00256DAF" w:rsidRDefault="001D51C6" w:rsidP="00E02809">
      <w:pPr>
        <w:spacing w:after="0"/>
        <w:ind w:left="851"/>
        <w:jc w:val="both"/>
      </w:pPr>
      <w:sdt>
        <w:sdtPr>
          <w:id w:val="18602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</w:t>
      </w:r>
      <w:r w:rsidR="00A46562" w:rsidRPr="00D11B16">
        <w:t>Autre</w:t>
      </w:r>
      <w:r w:rsidR="00A46562">
        <w:t xml:space="preserve">, précisez : </w:t>
      </w:r>
    </w:p>
    <w:p w14:paraId="3535BB37" w14:textId="77777777" w:rsidR="00A46562" w:rsidRPr="00D11B16" w:rsidRDefault="00A46562" w:rsidP="00E02809">
      <w:pPr>
        <w:spacing w:after="0"/>
        <w:ind w:left="851"/>
        <w:jc w:val="both"/>
      </w:pPr>
    </w:p>
    <w:p w14:paraId="60FBCC95" w14:textId="4BEA5C82" w:rsidR="00256DAF" w:rsidRPr="00D11B16" w:rsidRDefault="00256DAF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Si l’accueil des femmes en demande d'IVG ne peut pas être assuré, que proposez-vous ?</w:t>
      </w:r>
    </w:p>
    <w:p w14:paraId="36E46C96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id w:val="1486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Orientation vers un autre établissement, à préciser : </w:t>
      </w:r>
      <w:sdt>
        <w:sdtPr>
          <w:id w:val="1427223675"/>
          <w:placeholder>
            <w:docPart w:val="58BCB0D899144EBEBB5AE3149B5F34A0"/>
          </w:placeholder>
          <w:showingPlcHdr/>
        </w:sdtPr>
        <w:sdtEndPr/>
        <w:sdtContent>
          <w:r w:rsidR="00256DAF" w:rsidRPr="00D11B16">
            <w:rPr>
              <w:rStyle w:val="Textedelespacerserv"/>
            </w:rPr>
            <w:t>Cliquez ici pour taper du texte.</w:t>
          </w:r>
        </w:sdtContent>
      </w:sdt>
    </w:p>
    <w:p w14:paraId="74268504" w14:textId="77777777" w:rsidR="00256DAF" w:rsidRPr="00D11B16" w:rsidRDefault="001D51C6" w:rsidP="00E02809">
      <w:pPr>
        <w:spacing w:after="0"/>
        <w:ind w:left="851"/>
        <w:contextualSpacing/>
        <w:jc w:val="both"/>
      </w:pPr>
      <w:sdt>
        <w:sdtPr>
          <w:id w:val="15544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Communication d'une liste d'établissements recours</w:t>
      </w:r>
    </w:p>
    <w:p w14:paraId="04C9D215" w14:textId="1E94F347" w:rsidR="00256DAF" w:rsidRPr="00D11B16" w:rsidRDefault="001D51C6" w:rsidP="00E02809">
      <w:pPr>
        <w:spacing w:after="0"/>
        <w:ind w:left="851"/>
        <w:jc w:val="both"/>
      </w:pPr>
      <w:sdt>
        <w:sdtPr>
          <w:id w:val="-117395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Orientation vers la Plateforme d’information et d’orientation nationale </w:t>
      </w:r>
      <w:r w:rsidR="00256DAF" w:rsidRPr="00D11B16">
        <w:rPr>
          <w:color w:val="00B050"/>
        </w:rPr>
        <w:t>(</w:t>
      </w:r>
      <w:r w:rsidR="00256DAF" w:rsidRPr="00D11B16">
        <w:rPr>
          <w:b/>
          <w:color w:val="00B050"/>
        </w:rPr>
        <w:t>n° vert 0 800 08 11 11).</w:t>
      </w:r>
      <w:sdt>
        <w:sdtPr>
          <w:id w:val="1777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Orientation vers le site </w:t>
      </w:r>
      <w:hyperlink r:id="rId9" w:history="1">
        <w:r w:rsidR="00256DAF" w:rsidRPr="00D11B16">
          <w:rPr>
            <w:rStyle w:val="Lienhypertexte"/>
          </w:rPr>
          <w:t>IVGlesadresses.org</w:t>
        </w:r>
      </w:hyperlink>
      <w:r w:rsidR="00256DAF" w:rsidRPr="00D11B16">
        <w:rPr>
          <w:rStyle w:val="Lienhypertexte"/>
        </w:rPr>
        <w:t xml:space="preserve"> </w:t>
      </w:r>
      <w:r w:rsidR="00256DAF" w:rsidRPr="00D11B16">
        <w:rPr>
          <w:rStyle w:val="Lienhypertexte"/>
          <w:color w:val="auto"/>
          <w:u w:val="none"/>
        </w:rPr>
        <w:t>ou un autre site recensant localement l’offre</w:t>
      </w:r>
      <w:r w:rsidR="00256DAF" w:rsidRPr="00D11B16">
        <w:rPr>
          <w:rStyle w:val="Lienhypertexte"/>
          <w:color w:val="auto"/>
        </w:rPr>
        <w:t xml:space="preserve"> </w:t>
      </w:r>
    </w:p>
    <w:p w14:paraId="3B0549F1" w14:textId="77777777" w:rsidR="00223B8F" w:rsidRPr="00D11B16" w:rsidRDefault="00223B8F" w:rsidP="00A46562">
      <w:pPr>
        <w:ind w:left="1134"/>
        <w:jc w:val="both"/>
      </w:pPr>
    </w:p>
    <w:p w14:paraId="179EBB45" w14:textId="385EED7A" w:rsidR="00892879" w:rsidRPr="00D11B16" w:rsidRDefault="007D3D9A" w:rsidP="00A46562">
      <w:pPr>
        <w:ind w:left="567" w:hanging="283"/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 xml:space="preserve">II. </w:t>
      </w:r>
      <w:r w:rsidR="002451F6" w:rsidRPr="00D11B16">
        <w:rPr>
          <w:b/>
          <w:color w:val="00B050"/>
          <w:sz w:val="28"/>
        </w:rPr>
        <w:tab/>
      </w:r>
      <w:r w:rsidR="00212A67" w:rsidRPr="00D11B16">
        <w:rPr>
          <w:b/>
          <w:color w:val="00B050"/>
          <w:sz w:val="28"/>
        </w:rPr>
        <w:t>CONSULTATIONS PRE-IVG</w:t>
      </w:r>
    </w:p>
    <w:p w14:paraId="3F830CA6" w14:textId="38C3AA73" w:rsidR="00E13C2C" w:rsidRPr="00D11B16" w:rsidRDefault="00E13C2C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 xml:space="preserve">Un rendez-vous pour la </w:t>
      </w:r>
      <w:r w:rsidR="0075038C" w:rsidRPr="00D11B16">
        <w:rPr>
          <w:b/>
          <w:color w:val="0070C0"/>
        </w:rPr>
        <w:t>1</w:t>
      </w:r>
      <w:r w:rsidR="0075038C" w:rsidRPr="00D11B16">
        <w:rPr>
          <w:b/>
          <w:color w:val="0070C0"/>
          <w:vertAlign w:val="superscript"/>
        </w:rPr>
        <w:t>re</w:t>
      </w:r>
      <w:r w:rsidR="0075038C" w:rsidRPr="00D11B16">
        <w:rPr>
          <w:b/>
          <w:color w:val="0070C0"/>
        </w:rPr>
        <w:t xml:space="preserve"> </w:t>
      </w:r>
      <w:r w:rsidRPr="00D11B16">
        <w:rPr>
          <w:b/>
          <w:color w:val="0070C0"/>
        </w:rPr>
        <w:t>consultation IVG peut être pris :</w:t>
      </w:r>
    </w:p>
    <w:p w14:paraId="23BE9422" w14:textId="42F76AF9" w:rsidR="00E01F4D" w:rsidRPr="00D11B16" w:rsidRDefault="001D51C6" w:rsidP="00A46562">
      <w:pPr>
        <w:spacing w:after="0"/>
        <w:ind w:left="851"/>
        <w:contextualSpacing/>
        <w:jc w:val="both"/>
      </w:pPr>
      <w:sdt>
        <w:sdtPr>
          <w:id w:val="11951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6" w:rsidRPr="00D11B16">
            <w:rPr>
              <w:rFonts w:ascii="MS Gothic" w:eastAsia="MS Gothic" w:hAnsi="MS Gothic" w:hint="eastAsia"/>
            </w:rPr>
            <w:t>☐</w:t>
          </w:r>
        </w:sdtContent>
      </w:sdt>
      <w:r w:rsidR="002451F6" w:rsidRPr="00D11B16">
        <w:t xml:space="preserve"> </w:t>
      </w:r>
      <w:r w:rsidR="00E13C2C" w:rsidRPr="00D11B16">
        <w:t>Par téléphone</w:t>
      </w:r>
      <w:r w:rsidR="002E0551" w:rsidRPr="00D11B16">
        <w:t>, merci de</w:t>
      </w:r>
      <w:r w:rsidR="00A15221" w:rsidRPr="00D11B16">
        <w:t xml:space="preserve"> nous</w:t>
      </w:r>
      <w:r w:rsidR="002E0551" w:rsidRPr="00D11B16">
        <w:t xml:space="preserve"> préciser le n</w:t>
      </w:r>
      <w:r w:rsidR="00B26C22" w:rsidRPr="00D11B16">
        <w:t>uméro</w:t>
      </w:r>
      <w:r w:rsidR="00A15221" w:rsidRPr="00D11B16">
        <w:t> </w:t>
      </w:r>
      <w:r w:rsidR="002451F6" w:rsidRPr="00D11B16">
        <w:t>:</w:t>
      </w:r>
      <w:r w:rsidR="00E01F4D" w:rsidRPr="00D11B16">
        <w:t xml:space="preserve">  </w:t>
      </w:r>
      <w:sdt>
        <w:sdtPr>
          <w:id w:val="-712959205"/>
          <w:placeholder>
            <w:docPart w:val="DefaultPlaceholder_1082065158"/>
          </w:placeholder>
          <w:showingPlcHdr/>
        </w:sdtPr>
        <w:sdtEndPr/>
        <w:sdtContent>
          <w:r w:rsidR="002451F6" w:rsidRPr="00D11B16">
            <w:rPr>
              <w:rStyle w:val="Textedelespacerserv"/>
            </w:rPr>
            <w:t>Cliquez ici pour taper du texte.</w:t>
          </w:r>
        </w:sdtContent>
      </w:sdt>
    </w:p>
    <w:p w14:paraId="45028BA9" w14:textId="2DABB960" w:rsidR="002451F6" w:rsidRPr="00D11B16" w:rsidRDefault="001D51C6" w:rsidP="00A46562">
      <w:pPr>
        <w:spacing w:after="0"/>
        <w:ind w:left="851"/>
        <w:contextualSpacing/>
        <w:jc w:val="both"/>
        <w:rPr>
          <w:u w:val="single"/>
        </w:rPr>
      </w:pPr>
      <w:sdt>
        <w:sdtPr>
          <w:id w:val="-4688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5B" w:rsidRPr="00D11B16">
            <w:rPr>
              <w:rFonts w:ascii="MS Gothic" w:eastAsia="MS Gothic" w:hAnsi="MS Gothic" w:hint="eastAsia"/>
            </w:rPr>
            <w:t>☐</w:t>
          </w:r>
        </w:sdtContent>
      </w:sdt>
      <w:r w:rsidR="00FE751E" w:rsidRPr="00D11B16">
        <w:t xml:space="preserve"> En ligne</w:t>
      </w:r>
      <w:r w:rsidR="007D3D9A" w:rsidRPr="00D11B16">
        <w:t xml:space="preserve">, sur </w:t>
      </w:r>
      <w:r w:rsidR="00A15221" w:rsidRPr="00D11B16">
        <w:t xml:space="preserve">un </w:t>
      </w:r>
      <w:r w:rsidR="007D3D9A" w:rsidRPr="00D11B16">
        <w:t>site web</w:t>
      </w:r>
      <w:r w:rsidR="002451F6" w:rsidRPr="00D11B16">
        <w:t xml:space="preserve"> :  </w:t>
      </w:r>
      <w:sdt>
        <w:sdtPr>
          <w:id w:val="12349857"/>
          <w:showingPlcHdr/>
        </w:sdtPr>
        <w:sdtEndPr/>
        <w:sdtContent>
          <w:r w:rsidR="002451F6" w:rsidRPr="00D11B16">
            <w:rPr>
              <w:rStyle w:val="Textedelespacerserv"/>
            </w:rPr>
            <w:t>Cliquez ici pour taper du texte.</w:t>
          </w:r>
        </w:sdtContent>
      </w:sdt>
    </w:p>
    <w:p w14:paraId="4D40BE35" w14:textId="5726FB24" w:rsidR="00E01F4D" w:rsidRPr="00D11B16" w:rsidRDefault="001D51C6" w:rsidP="00A46562">
      <w:pPr>
        <w:spacing w:after="0"/>
        <w:ind w:left="851"/>
        <w:jc w:val="both"/>
        <w:rPr>
          <w:u w:val="single"/>
        </w:rPr>
      </w:pPr>
      <w:sdt>
        <w:sdtPr>
          <w:id w:val="-9639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62">
            <w:rPr>
              <w:rFonts w:ascii="MS Gothic" w:eastAsia="MS Gothic" w:hAnsi="MS Gothic" w:hint="eastAsia"/>
            </w:rPr>
            <w:t>☐</w:t>
          </w:r>
        </w:sdtContent>
      </w:sdt>
      <w:r w:rsidR="00E01F4D" w:rsidRPr="00D11B16">
        <w:t xml:space="preserve"> Sur place</w:t>
      </w:r>
    </w:p>
    <w:p w14:paraId="07A282C3" w14:textId="77777777" w:rsidR="002451F6" w:rsidRPr="00A46562" w:rsidRDefault="002451F6" w:rsidP="00E02809">
      <w:pPr>
        <w:spacing w:after="0"/>
        <w:contextualSpacing/>
        <w:jc w:val="both"/>
        <w:rPr>
          <w:b/>
          <w:color w:val="FF0000"/>
        </w:rPr>
      </w:pPr>
    </w:p>
    <w:p w14:paraId="47223550" w14:textId="7AF4BA2B" w:rsidR="00256DAF" w:rsidRPr="00D11B16" w:rsidRDefault="00256DAF" w:rsidP="00E02809">
      <w:pPr>
        <w:pStyle w:val="Paragraphedeliste"/>
        <w:numPr>
          <w:ilvl w:val="0"/>
          <w:numId w:val="7"/>
        </w:numPr>
        <w:spacing w:after="0"/>
        <w:jc w:val="both"/>
        <w:rPr>
          <w:color w:val="0070C0"/>
          <w:u w:val="single"/>
        </w:rPr>
      </w:pPr>
      <w:r w:rsidRPr="00A46562">
        <w:rPr>
          <w:b/>
          <w:color w:val="FF0000"/>
        </w:rPr>
        <w:t>Le rendez-vous pour la 1ère consultation IVG est donné dans un délai moyen de</w:t>
      </w:r>
      <w:r w:rsidRPr="00D11B16">
        <w:rPr>
          <w:b/>
          <w:color w:val="FF0000"/>
        </w:rPr>
        <w:t> </w:t>
      </w:r>
      <w:r w:rsidRPr="00D11B16">
        <w:rPr>
          <w:color w:val="0070C0"/>
        </w:rPr>
        <w:t>:</w:t>
      </w:r>
    </w:p>
    <w:p w14:paraId="06640F10" w14:textId="77777777" w:rsidR="00256DAF" w:rsidRPr="00D11B16" w:rsidRDefault="001D51C6" w:rsidP="00E02809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14242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&lt; 5 jours </w:t>
      </w:r>
    </w:p>
    <w:p w14:paraId="47A299DA" w14:textId="6645F360" w:rsidR="00256DAF" w:rsidRPr="00D11B16" w:rsidRDefault="001D51C6" w:rsidP="00E02809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9669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62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5-7 jours</w:t>
      </w:r>
    </w:p>
    <w:p w14:paraId="43F50D26" w14:textId="77777777" w:rsidR="00256DAF" w:rsidRPr="00D11B16" w:rsidRDefault="001D51C6" w:rsidP="00E02809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-1798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7-10 jours</w:t>
      </w:r>
    </w:p>
    <w:p w14:paraId="2B063330" w14:textId="77777777" w:rsidR="00256DAF" w:rsidRPr="00D11B16" w:rsidRDefault="001D51C6" w:rsidP="00E02809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112018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AF" w:rsidRPr="00D11B16">
            <w:rPr>
              <w:rFonts w:ascii="MS Gothic" w:eastAsia="MS Gothic" w:hAnsi="MS Gothic" w:hint="eastAsia"/>
            </w:rPr>
            <w:t>☐</w:t>
          </w:r>
        </w:sdtContent>
      </w:sdt>
      <w:r w:rsidR="00256DAF" w:rsidRPr="00D11B16">
        <w:t xml:space="preserve"> Plus de 10 jours </w:t>
      </w:r>
    </w:p>
    <w:p w14:paraId="3B2A0209" w14:textId="77777777" w:rsidR="00DD7A54" w:rsidRPr="00D11B16" w:rsidRDefault="00DD7A54" w:rsidP="00E02809">
      <w:pPr>
        <w:spacing w:after="0"/>
        <w:ind w:left="851"/>
        <w:jc w:val="both"/>
      </w:pPr>
    </w:p>
    <w:p w14:paraId="3F615CF8" w14:textId="77777777" w:rsidR="00A46562" w:rsidRDefault="00DA2C0B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Des créneaux spécifiques sont-ils réservés pour certaines situations urgentes (terme avancé, contexte social complexe, …) ?</w:t>
      </w:r>
    </w:p>
    <w:p w14:paraId="30B64D17" w14:textId="65900A0B" w:rsidR="00DA2C0B" w:rsidRPr="00D11B16" w:rsidRDefault="001D51C6" w:rsidP="00A46562">
      <w:pPr>
        <w:pStyle w:val="Paragraphedeliste"/>
        <w:spacing w:after="0"/>
        <w:ind w:left="851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</w:rPr>
          <w:id w:val="-15660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C0B" w:rsidRPr="00D11B16">
            <w:rPr>
              <w:rFonts w:ascii="MS Gothic" w:eastAsia="MS Gothic" w:hAnsi="MS Gothic" w:hint="eastAsia"/>
            </w:rPr>
            <w:t>☐</w:t>
          </w:r>
        </w:sdtContent>
      </w:sdt>
      <w:r w:rsidR="00DA2C0B" w:rsidRPr="00D11B16">
        <w:t xml:space="preserve"> </w:t>
      </w:r>
      <w:r w:rsidR="00A46562">
        <w:t>O</w:t>
      </w:r>
      <w:r w:rsidR="00DA2C0B" w:rsidRPr="00D11B16">
        <w:t xml:space="preserve">ui    </w:t>
      </w:r>
      <w:sdt>
        <w:sdtPr>
          <w:rPr>
            <w:rFonts w:ascii="MS Gothic" w:eastAsia="MS Gothic" w:hAnsi="MS Gothic"/>
          </w:rPr>
          <w:id w:val="-5778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C0B" w:rsidRPr="00D11B16">
            <w:rPr>
              <w:rFonts w:ascii="MS Gothic" w:eastAsia="MS Gothic" w:hAnsi="MS Gothic" w:hint="eastAsia"/>
            </w:rPr>
            <w:t>☐</w:t>
          </w:r>
        </w:sdtContent>
      </w:sdt>
      <w:r w:rsidR="00DA2C0B" w:rsidRPr="00D11B16">
        <w:t xml:space="preserve"> </w:t>
      </w:r>
      <w:r w:rsidR="00A46562">
        <w:t>N</w:t>
      </w:r>
      <w:r w:rsidR="00DA2C0B" w:rsidRPr="00D11B16">
        <w:t xml:space="preserve">on  </w:t>
      </w:r>
    </w:p>
    <w:p w14:paraId="61078DF2" w14:textId="737105DA" w:rsidR="00576094" w:rsidRPr="00D11B16" w:rsidRDefault="00576094" w:rsidP="00E02809">
      <w:pPr>
        <w:spacing w:after="0"/>
        <w:ind w:left="709"/>
        <w:contextualSpacing/>
        <w:jc w:val="both"/>
        <w:rPr>
          <w:b/>
          <w:color w:val="0070C0"/>
        </w:rPr>
      </w:pPr>
    </w:p>
    <w:p w14:paraId="6DE0695E" w14:textId="48C68220" w:rsidR="004F11B0" w:rsidRPr="00A46562" w:rsidRDefault="004F11B0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  <w:sz w:val="20"/>
        </w:rPr>
      </w:pPr>
      <w:r w:rsidRPr="00A46562">
        <w:rPr>
          <w:b/>
          <w:color w:val="0070C0"/>
        </w:rPr>
        <w:t>Qui donne les RDV ?</w:t>
      </w:r>
      <w:r w:rsidRPr="00A46562">
        <w:rPr>
          <w:b/>
          <w:color w:val="0070C0"/>
          <w:sz w:val="20"/>
        </w:rPr>
        <w:t xml:space="preserve"> </w:t>
      </w:r>
    </w:p>
    <w:p w14:paraId="41548FCE" w14:textId="5497B0D9" w:rsidR="004F11B0" w:rsidRPr="00D11B16" w:rsidRDefault="001D51C6" w:rsidP="00A46562">
      <w:pPr>
        <w:spacing w:after="0"/>
        <w:ind w:left="851"/>
        <w:jc w:val="both"/>
        <w:rPr>
          <w:sz w:val="20"/>
        </w:rPr>
      </w:pPr>
      <w:sdt>
        <w:sdtPr>
          <w:rPr>
            <w:sz w:val="20"/>
          </w:rPr>
          <w:id w:val="-8625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B0" w:rsidRPr="00D11B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11B0" w:rsidRPr="00D11B16">
        <w:rPr>
          <w:sz w:val="20"/>
        </w:rPr>
        <w:t> </w:t>
      </w:r>
      <w:r w:rsidR="00A46562" w:rsidRPr="00D11B16">
        <w:t>Secrétariat</w:t>
      </w:r>
      <w:r w:rsidR="004F11B0" w:rsidRPr="00D11B16">
        <w:t xml:space="preserve"> spécifique </w:t>
      </w:r>
    </w:p>
    <w:p w14:paraId="641DBBEF" w14:textId="57D695B8" w:rsidR="004F11B0" w:rsidRPr="00D11B16" w:rsidRDefault="001D51C6" w:rsidP="00A46562">
      <w:pPr>
        <w:spacing w:after="0"/>
        <w:ind w:left="851"/>
        <w:jc w:val="both"/>
        <w:rPr>
          <w:sz w:val="20"/>
        </w:rPr>
      </w:pPr>
      <w:sdt>
        <w:sdtPr>
          <w:rPr>
            <w:sz w:val="20"/>
          </w:rPr>
          <w:id w:val="-8195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6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11B0" w:rsidRPr="00D11B16">
        <w:t xml:space="preserve"> </w:t>
      </w:r>
      <w:r w:rsidR="00A46562" w:rsidRPr="00D11B16">
        <w:t>Secrétariat</w:t>
      </w:r>
      <w:r w:rsidR="004F11B0" w:rsidRPr="00D11B16">
        <w:t xml:space="preserve"> gynéco-obstétrique </w:t>
      </w:r>
    </w:p>
    <w:p w14:paraId="63BFA174" w14:textId="206C4710" w:rsidR="004F11B0" w:rsidRPr="00D11B16" w:rsidRDefault="001D51C6" w:rsidP="00A46562">
      <w:pPr>
        <w:spacing w:after="0"/>
        <w:ind w:left="851"/>
        <w:jc w:val="both"/>
        <w:rPr>
          <w:sz w:val="20"/>
        </w:rPr>
      </w:pPr>
      <w:sdt>
        <w:sdtPr>
          <w:rPr>
            <w:sz w:val="20"/>
          </w:rPr>
          <w:id w:val="8381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B0" w:rsidRPr="00D11B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11B0" w:rsidRPr="00D11B16">
        <w:rPr>
          <w:sz w:val="20"/>
        </w:rPr>
        <w:t xml:space="preserve"> </w:t>
      </w:r>
      <w:r w:rsidR="00A46562" w:rsidRPr="00D11B16">
        <w:t>Autre</w:t>
      </w:r>
      <w:r w:rsidR="004F11B0" w:rsidRPr="00D11B16">
        <w:t>, à</w:t>
      </w:r>
      <w:r w:rsidR="004F11B0" w:rsidRPr="00D11B16">
        <w:rPr>
          <w:sz w:val="20"/>
        </w:rPr>
        <w:t xml:space="preserve"> </w:t>
      </w:r>
      <w:r w:rsidR="004F11B0" w:rsidRPr="00D11B16">
        <w:t>préciser </w:t>
      </w:r>
      <w:r w:rsidR="004F11B0" w:rsidRPr="00D11B16">
        <w:rPr>
          <w:sz w:val="24"/>
        </w:rPr>
        <w:t xml:space="preserve">: </w:t>
      </w:r>
      <w:sdt>
        <w:sdtPr>
          <w:id w:val="-379022074"/>
          <w:showingPlcHdr/>
        </w:sdtPr>
        <w:sdtEndPr/>
        <w:sdtContent>
          <w:r w:rsidR="004F11B0" w:rsidRPr="00D11B16">
            <w:rPr>
              <w:rStyle w:val="Textedelespacerserv"/>
            </w:rPr>
            <w:t>Cliquez ici pour taper du texte.</w:t>
          </w:r>
        </w:sdtContent>
      </w:sdt>
    </w:p>
    <w:p w14:paraId="5BACD047" w14:textId="77777777" w:rsidR="00A46562" w:rsidRDefault="00A46562" w:rsidP="00A46562">
      <w:pPr>
        <w:spacing w:after="0"/>
        <w:jc w:val="both"/>
        <w:rPr>
          <w:color w:val="0070C0"/>
        </w:rPr>
      </w:pPr>
    </w:p>
    <w:p w14:paraId="474D3134" w14:textId="3B41858A" w:rsidR="00A46562" w:rsidRDefault="00A46562" w:rsidP="00A46562">
      <w:pPr>
        <w:spacing w:after="0"/>
        <w:ind w:left="708"/>
        <w:jc w:val="both"/>
        <w:rPr>
          <w:color w:val="0070C0"/>
        </w:rPr>
      </w:pPr>
      <w:r w:rsidRPr="00A46562">
        <w:rPr>
          <w:color w:val="0070C0"/>
        </w:rPr>
        <w:t>L</w:t>
      </w:r>
      <w:r w:rsidR="004F11B0" w:rsidRPr="00A46562">
        <w:rPr>
          <w:color w:val="0070C0"/>
        </w:rPr>
        <w:t>a personne qui donne les RV est-elle formée spécifiquement ?</w:t>
      </w:r>
    </w:p>
    <w:p w14:paraId="49A1D2FB" w14:textId="5C2267C1" w:rsidR="004F11B0" w:rsidRDefault="001D51C6" w:rsidP="00A46562">
      <w:pPr>
        <w:spacing w:after="0"/>
        <w:ind w:left="851"/>
        <w:jc w:val="both"/>
      </w:pPr>
      <w:sdt>
        <w:sdtPr>
          <w:id w:val="77144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B0" w:rsidRPr="00D11B16">
            <w:rPr>
              <w:rFonts w:ascii="MS Gothic" w:eastAsia="MS Gothic" w:hAnsi="MS Gothic" w:hint="eastAsia"/>
            </w:rPr>
            <w:t>☐</w:t>
          </w:r>
        </w:sdtContent>
      </w:sdt>
      <w:r w:rsidR="004F11B0" w:rsidRPr="00D11B16">
        <w:t xml:space="preserve"> </w:t>
      </w:r>
      <w:r w:rsidR="00A46562" w:rsidRPr="00D11B16">
        <w:t>Oui</w:t>
      </w:r>
      <w:r w:rsidR="004F11B0" w:rsidRPr="00D11B16">
        <w:t xml:space="preserve">    </w:t>
      </w:r>
      <w:sdt>
        <w:sdtPr>
          <w:id w:val="-10278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B0" w:rsidRPr="00D11B16">
            <w:rPr>
              <w:rFonts w:ascii="MS Gothic" w:eastAsia="MS Gothic" w:hAnsi="MS Gothic" w:hint="eastAsia"/>
            </w:rPr>
            <w:t>☐</w:t>
          </w:r>
        </w:sdtContent>
      </w:sdt>
      <w:r w:rsidR="004F11B0" w:rsidRPr="00D11B16">
        <w:t xml:space="preserve"> </w:t>
      </w:r>
      <w:r w:rsidR="00A46562">
        <w:t>N</w:t>
      </w:r>
      <w:r w:rsidR="004F11B0" w:rsidRPr="00D11B16">
        <w:t xml:space="preserve">on  </w:t>
      </w:r>
    </w:p>
    <w:p w14:paraId="57D0D742" w14:textId="77777777" w:rsidR="00A46562" w:rsidRPr="00D11B16" w:rsidRDefault="00A46562" w:rsidP="00A46562">
      <w:pPr>
        <w:spacing w:after="0"/>
        <w:ind w:left="851"/>
        <w:jc w:val="both"/>
        <w:rPr>
          <w:sz w:val="20"/>
        </w:rPr>
      </w:pPr>
    </w:p>
    <w:p w14:paraId="6027B9FA" w14:textId="5847D5C2" w:rsidR="004F11B0" w:rsidRPr="00A46562" w:rsidRDefault="004F11B0" w:rsidP="00A46562">
      <w:pPr>
        <w:spacing w:after="0"/>
        <w:ind w:left="708"/>
        <w:jc w:val="both"/>
        <w:rPr>
          <w:color w:val="0070C0"/>
          <w:sz w:val="20"/>
        </w:rPr>
      </w:pPr>
      <w:r w:rsidRPr="00A46562">
        <w:rPr>
          <w:color w:val="0070C0"/>
        </w:rPr>
        <w:t>Si oui, merci de préciser la formation suivie </w:t>
      </w:r>
      <w:r w:rsidRPr="00A46562">
        <w:rPr>
          <w:color w:val="0070C0"/>
          <w:sz w:val="24"/>
        </w:rPr>
        <w:t xml:space="preserve">:  </w:t>
      </w:r>
      <w:sdt>
        <w:sdtPr>
          <w:rPr>
            <w:color w:val="0070C0"/>
          </w:rPr>
          <w:id w:val="-1618592262"/>
          <w:showingPlcHdr/>
        </w:sdtPr>
        <w:sdtEndPr/>
        <w:sdtContent>
          <w:r w:rsidRPr="00503F0C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601D1E6E" w14:textId="77777777" w:rsidR="00503F0C" w:rsidRDefault="00503F0C" w:rsidP="00503F0C">
      <w:pPr>
        <w:pStyle w:val="Paragraphedeliste"/>
        <w:spacing w:after="0"/>
        <w:jc w:val="both"/>
        <w:rPr>
          <w:b/>
          <w:color w:val="0070C0"/>
        </w:rPr>
      </w:pPr>
    </w:p>
    <w:p w14:paraId="3B4FE5A1" w14:textId="77777777" w:rsidR="00503F0C" w:rsidRDefault="00622FFD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Les téléconsultations sont-elles possibles ?</w:t>
      </w:r>
    </w:p>
    <w:p w14:paraId="3A8CBCDB" w14:textId="7B3BE1EE" w:rsidR="00622FFD" w:rsidRPr="00D11B16" w:rsidRDefault="001D51C6" w:rsidP="00503F0C">
      <w:pPr>
        <w:pStyle w:val="Paragraphedeliste"/>
        <w:spacing w:after="0"/>
        <w:ind w:left="851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</w:rPr>
          <w:id w:val="8912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F0C">
            <w:rPr>
              <w:rFonts w:ascii="MS Gothic" w:eastAsia="MS Gothic" w:hAnsi="MS Gothic" w:hint="eastAsia"/>
            </w:rPr>
            <w:t>☐</w:t>
          </w:r>
        </w:sdtContent>
      </w:sdt>
      <w:r w:rsidR="00622FFD" w:rsidRPr="00D11B16">
        <w:t xml:space="preserve"> </w:t>
      </w:r>
      <w:r w:rsidR="00503F0C">
        <w:t>O</w:t>
      </w:r>
      <w:r w:rsidR="00622FFD" w:rsidRPr="00D11B16">
        <w:t xml:space="preserve">ui    </w:t>
      </w:r>
      <w:sdt>
        <w:sdtPr>
          <w:rPr>
            <w:rFonts w:ascii="MS Gothic" w:eastAsia="MS Gothic" w:hAnsi="MS Gothic"/>
          </w:rPr>
          <w:id w:val="21228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FD" w:rsidRPr="00D11B16">
            <w:rPr>
              <w:rFonts w:ascii="MS Gothic" w:eastAsia="MS Gothic" w:hAnsi="MS Gothic" w:hint="eastAsia"/>
            </w:rPr>
            <w:t>☐</w:t>
          </w:r>
        </w:sdtContent>
      </w:sdt>
      <w:r w:rsidR="00622FFD" w:rsidRPr="00D11B16">
        <w:t xml:space="preserve"> </w:t>
      </w:r>
      <w:r w:rsidR="00503F0C">
        <w:t>N</w:t>
      </w:r>
      <w:r w:rsidR="00622FFD" w:rsidRPr="00D11B16">
        <w:t xml:space="preserve">on  </w:t>
      </w:r>
    </w:p>
    <w:p w14:paraId="273C0904" w14:textId="77777777" w:rsidR="00503F0C" w:rsidRDefault="00503F0C" w:rsidP="00503F0C">
      <w:pPr>
        <w:spacing w:after="0"/>
        <w:ind w:firstLine="708"/>
        <w:contextualSpacing/>
        <w:jc w:val="both"/>
        <w:rPr>
          <w:bCs/>
          <w:color w:val="0070C0"/>
        </w:rPr>
      </w:pPr>
    </w:p>
    <w:p w14:paraId="4435ED22" w14:textId="4B4B6A5B" w:rsidR="00622FFD" w:rsidRPr="00503F0C" w:rsidRDefault="00622FFD" w:rsidP="00503F0C">
      <w:pPr>
        <w:spacing w:after="0"/>
        <w:ind w:firstLine="708"/>
        <w:contextualSpacing/>
        <w:jc w:val="both"/>
        <w:rPr>
          <w:bCs/>
          <w:color w:val="0070C0"/>
        </w:rPr>
      </w:pPr>
      <w:r w:rsidRPr="00503F0C">
        <w:rPr>
          <w:bCs/>
          <w:color w:val="0070C0"/>
        </w:rPr>
        <w:t xml:space="preserve">Si oui, </w:t>
      </w:r>
    </w:p>
    <w:p w14:paraId="63D70771" w14:textId="6C74C318" w:rsidR="00622FFD" w:rsidRPr="00D11B16" w:rsidRDefault="001D51C6" w:rsidP="00503F0C">
      <w:pPr>
        <w:spacing w:after="0"/>
        <w:ind w:left="851"/>
        <w:jc w:val="both"/>
      </w:pPr>
      <w:sdt>
        <w:sdtPr>
          <w:rPr>
            <w:sz w:val="20"/>
          </w:rPr>
          <w:id w:val="-4882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22FFD" w:rsidRPr="00D11B16">
        <w:t xml:space="preserve"> </w:t>
      </w:r>
      <w:r w:rsidR="00503F0C" w:rsidRPr="00D11B16">
        <w:t>Toutes</w:t>
      </w:r>
      <w:r w:rsidR="00622FFD" w:rsidRPr="00D11B16">
        <w:t xml:space="preserve"> (de la 1</w:t>
      </w:r>
      <w:r w:rsidR="00622FFD" w:rsidRPr="00D11B16">
        <w:rPr>
          <w:vertAlign w:val="superscript"/>
        </w:rPr>
        <w:t>ère</w:t>
      </w:r>
      <w:r w:rsidR="00622FFD" w:rsidRPr="00D11B16">
        <w:t xml:space="preserve"> </w:t>
      </w:r>
      <w:proofErr w:type="spellStart"/>
      <w:r w:rsidR="00622FFD" w:rsidRPr="00D11B16">
        <w:t>cs</w:t>
      </w:r>
      <w:proofErr w:type="spellEnd"/>
      <w:r w:rsidR="00622FFD" w:rsidRPr="00D11B16">
        <w:t xml:space="preserve"> à celle de contrôle)</w:t>
      </w:r>
    </w:p>
    <w:p w14:paraId="7023B5F6" w14:textId="3A7ABB63" w:rsidR="00622FFD" w:rsidRPr="00D11B16" w:rsidRDefault="001D51C6" w:rsidP="00503F0C">
      <w:pPr>
        <w:spacing w:after="0"/>
        <w:ind w:left="851"/>
        <w:jc w:val="both"/>
      </w:pPr>
      <w:sdt>
        <w:sdtPr>
          <w:rPr>
            <w:sz w:val="20"/>
          </w:rPr>
          <w:id w:val="-182774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22FFD" w:rsidRPr="00D11B16">
        <w:t xml:space="preserve"> </w:t>
      </w:r>
      <w:r w:rsidR="00503F0C" w:rsidRPr="00D11B16">
        <w:t>Uniquement</w:t>
      </w:r>
      <w:r w:rsidR="00622FFD" w:rsidRPr="00D11B16">
        <w:t xml:space="preserve"> certaines </w:t>
      </w:r>
    </w:p>
    <w:p w14:paraId="0DABB050" w14:textId="77777777" w:rsidR="00503F0C" w:rsidRPr="00AA58D1" w:rsidRDefault="00503F0C" w:rsidP="00E02809">
      <w:pPr>
        <w:spacing w:after="0"/>
        <w:ind w:left="426"/>
        <w:jc w:val="both"/>
        <w:rPr>
          <w:bCs/>
          <w:color w:val="0070C0"/>
        </w:rPr>
      </w:pPr>
    </w:p>
    <w:p w14:paraId="28EA55EB" w14:textId="40F1048F" w:rsidR="00902190" w:rsidRPr="00AA58D1" w:rsidRDefault="00902190" w:rsidP="00AA58D1">
      <w:pPr>
        <w:spacing w:after="0"/>
        <w:ind w:firstLine="708"/>
        <w:contextualSpacing/>
        <w:jc w:val="both"/>
        <w:rPr>
          <w:bCs/>
          <w:color w:val="0070C0"/>
        </w:rPr>
      </w:pPr>
      <w:r w:rsidRPr="00AA58D1">
        <w:rPr>
          <w:bCs/>
          <w:color w:val="0070C0"/>
        </w:rPr>
        <w:t>Si non, pourquoi</w:t>
      </w:r>
      <w:r w:rsidR="00775B02">
        <w:rPr>
          <w:bCs/>
          <w:color w:val="0070C0"/>
        </w:rPr>
        <w:t xml:space="preserve"> </w:t>
      </w:r>
      <w:r w:rsidRPr="00AA58D1">
        <w:rPr>
          <w:bCs/>
          <w:color w:val="0070C0"/>
        </w:rPr>
        <w:t>?</w:t>
      </w:r>
    </w:p>
    <w:p w14:paraId="40EEEADE" w14:textId="77777777" w:rsidR="00902190" w:rsidRPr="00D11B16" w:rsidRDefault="001D51C6" w:rsidP="00A76A23">
      <w:pPr>
        <w:spacing w:after="0"/>
        <w:ind w:left="851"/>
        <w:contextualSpacing/>
        <w:jc w:val="both"/>
      </w:pPr>
      <w:sdt>
        <w:sdtPr>
          <w:id w:val="1771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190" w:rsidRPr="00D11B16">
            <w:rPr>
              <w:rFonts w:ascii="MS Gothic" w:eastAsia="MS Gothic" w:hAnsi="MS Gothic" w:hint="eastAsia"/>
            </w:rPr>
            <w:t>☐</w:t>
          </w:r>
        </w:sdtContent>
      </w:sdt>
      <w:r w:rsidR="00902190" w:rsidRPr="00D11B16">
        <w:t xml:space="preserve"> Professionnels non formés</w:t>
      </w:r>
    </w:p>
    <w:p w14:paraId="28B51FF7" w14:textId="77777777" w:rsidR="00902190" w:rsidRPr="00D11B16" w:rsidRDefault="001D51C6" w:rsidP="00A76A23">
      <w:pPr>
        <w:spacing w:after="0"/>
        <w:ind w:left="851"/>
        <w:contextualSpacing/>
        <w:jc w:val="both"/>
      </w:pPr>
      <w:sdt>
        <w:sdtPr>
          <w:id w:val="-13016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190" w:rsidRPr="00D11B16">
            <w:rPr>
              <w:rFonts w:ascii="MS Gothic" w:eastAsia="MS Gothic" w:hAnsi="MS Gothic" w:hint="eastAsia"/>
            </w:rPr>
            <w:t>☐</w:t>
          </w:r>
        </w:sdtContent>
      </w:sdt>
      <w:r w:rsidR="00902190" w:rsidRPr="00D11B16">
        <w:t xml:space="preserve"> Difficultés logistiques ou organisationnelles </w:t>
      </w:r>
    </w:p>
    <w:p w14:paraId="47980DFD" w14:textId="77777777" w:rsidR="00902190" w:rsidRPr="00D11B16" w:rsidRDefault="001D51C6" w:rsidP="00A76A23">
      <w:pPr>
        <w:spacing w:after="0"/>
        <w:ind w:left="851"/>
        <w:contextualSpacing/>
        <w:jc w:val="both"/>
      </w:pPr>
      <w:sdt>
        <w:sdtPr>
          <w:id w:val="-21175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190" w:rsidRPr="00D11B16">
            <w:rPr>
              <w:rFonts w:ascii="MS Gothic" w:eastAsia="MS Gothic" w:hAnsi="MS Gothic" w:hint="eastAsia"/>
            </w:rPr>
            <w:t>☐</w:t>
          </w:r>
        </w:sdtContent>
      </w:sdt>
      <w:r w:rsidR="00902190" w:rsidRPr="00D11B16">
        <w:t xml:space="preserve"> Pas d’adhésion par les professionnels</w:t>
      </w:r>
    </w:p>
    <w:p w14:paraId="2F5D72C9" w14:textId="696EAAE4" w:rsidR="00902190" w:rsidRPr="00D11B16" w:rsidRDefault="001D51C6" w:rsidP="00A76A23">
      <w:pPr>
        <w:spacing w:after="0"/>
        <w:ind w:left="851"/>
        <w:contextualSpacing/>
        <w:jc w:val="both"/>
      </w:pPr>
      <w:sdt>
        <w:sdtPr>
          <w:id w:val="112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A23">
            <w:rPr>
              <w:rFonts w:ascii="MS Gothic" w:eastAsia="MS Gothic" w:hAnsi="MS Gothic" w:hint="eastAsia"/>
            </w:rPr>
            <w:t>☐</w:t>
          </w:r>
        </w:sdtContent>
      </w:sdt>
      <w:r w:rsidR="00902190" w:rsidRPr="00D11B16">
        <w:t xml:space="preserve"> Autre, précisez : </w:t>
      </w:r>
      <w:sdt>
        <w:sdtPr>
          <w:id w:val="1696190293"/>
          <w:showingPlcHdr/>
        </w:sdtPr>
        <w:sdtEndPr/>
        <w:sdtContent>
          <w:r w:rsidR="00902190" w:rsidRPr="00D11B16">
            <w:rPr>
              <w:rStyle w:val="Textedelespacerserv"/>
            </w:rPr>
            <w:t>Cliquez ici pour taper du texte.</w:t>
          </w:r>
        </w:sdtContent>
      </w:sdt>
    </w:p>
    <w:p w14:paraId="1961B2F2" w14:textId="77777777" w:rsidR="00223B8F" w:rsidRPr="00775B02" w:rsidRDefault="00223B8F" w:rsidP="00E02809">
      <w:pPr>
        <w:spacing w:after="0"/>
        <w:ind w:left="709"/>
        <w:jc w:val="both"/>
        <w:rPr>
          <w:b/>
          <w:color w:val="0070C0"/>
        </w:rPr>
      </w:pPr>
    </w:p>
    <w:p w14:paraId="712C49FC" w14:textId="0647B239" w:rsidR="000F7438" w:rsidRPr="000F7438" w:rsidRDefault="00B5327D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775B02">
        <w:rPr>
          <w:b/>
          <w:color w:val="0070C0"/>
        </w:rPr>
        <w:t>L'é</w:t>
      </w:r>
      <w:r w:rsidRPr="00D11B16">
        <w:rPr>
          <w:b/>
          <w:color w:val="0070C0"/>
        </w:rPr>
        <w:t>chograph</w:t>
      </w:r>
      <w:r w:rsidR="00A15221" w:rsidRPr="00D11B16">
        <w:rPr>
          <w:b/>
          <w:color w:val="0070C0"/>
        </w:rPr>
        <w:t xml:space="preserve">ie de datation est-elle </w:t>
      </w:r>
      <w:r w:rsidR="000F7438" w:rsidRPr="00D11B16">
        <w:rPr>
          <w:b/>
          <w:color w:val="0070C0"/>
        </w:rPr>
        <w:t>réalisable sur</w:t>
      </w:r>
      <w:r w:rsidR="00DC0B19" w:rsidRPr="00D11B16">
        <w:rPr>
          <w:b/>
          <w:color w:val="0070C0"/>
        </w:rPr>
        <w:t xml:space="preserve"> place</w:t>
      </w:r>
      <w:r w:rsidR="00775B02">
        <w:rPr>
          <w:b/>
          <w:color w:val="0070C0"/>
        </w:rPr>
        <w:t xml:space="preserve"> </w:t>
      </w:r>
      <w:r w:rsidR="00DC0B19" w:rsidRPr="00D11B16">
        <w:rPr>
          <w:b/>
          <w:color w:val="0070C0"/>
        </w:rPr>
        <w:t>?</w:t>
      </w:r>
    </w:p>
    <w:p w14:paraId="016662C8" w14:textId="340FE573" w:rsidR="00B5327D" w:rsidRPr="00D11B16" w:rsidRDefault="001D51C6" w:rsidP="000F7438">
      <w:pPr>
        <w:pStyle w:val="Paragraphedeliste"/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-9537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D11B16">
            <w:rPr>
              <w:rFonts w:ascii="MS Gothic" w:eastAsia="MS Gothic" w:hAnsi="MS Gothic" w:hint="eastAsia"/>
            </w:rPr>
            <w:t>☐</w:t>
          </w:r>
        </w:sdtContent>
      </w:sdt>
      <w:r w:rsidR="00A20FB3" w:rsidRPr="00D11B16">
        <w:t xml:space="preserve"> </w:t>
      </w:r>
      <w:r w:rsidR="000F7438" w:rsidRPr="00D11B16">
        <w:t>Oui</w:t>
      </w:r>
      <w:r w:rsidR="00A20FB3" w:rsidRPr="00D11B16">
        <w:t xml:space="preserve">    </w:t>
      </w:r>
      <w:sdt>
        <w:sdtPr>
          <w:rPr>
            <w:rFonts w:ascii="MS Gothic" w:eastAsia="MS Gothic" w:hAnsi="MS Gothic"/>
          </w:rPr>
          <w:id w:val="77144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D11B16">
            <w:rPr>
              <w:rFonts w:ascii="MS Gothic" w:eastAsia="MS Gothic" w:hAnsi="MS Gothic" w:hint="eastAsia"/>
            </w:rPr>
            <w:t>☐</w:t>
          </w:r>
        </w:sdtContent>
      </w:sdt>
      <w:r w:rsidR="00A20FB3" w:rsidRPr="00D11B16">
        <w:t xml:space="preserve"> </w:t>
      </w:r>
      <w:r w:rsidR="000F7438">
        <w:t>N</w:t>
      </w:r>
      <w:r w:rsidR="00A20FB3" w:rsidRPr="00D11B16">
        <w:t xml:space="preserve">on  </w:t>
      </w:r>
    </w:p>
    <w:p w14:paraId="14667D91" w14:textId="77777777" w:rsidR="00775B02" w:rsidRDefault="00775B02" w:rsidP="00775B02">
      <w:pPr>
        <w:spacing w:after="0"/>
        <w:ind w:left="708"/>
        <w:jc w:val="both"/>
        <w:rPr>
          <w:color w:val="0070C0"/>
        </w:rPr>
      </w:pPr>
    </w:p>
    <w:p w14:paraId="756C978F" w14:textId="262C813B" w:rsidR="00576094" w:rsidRPr="00D11B16" w:rsidRDefault="00576094" w:rsidP="00775B02">
      <w:pPr>
        <w:spacing w:after="0"/>
        <w:ind w:left="708"/>
        <w:jc w:val="both"/>
        <w:rPr>
          <w:sz w:val="20"/>
        </w:rPr>
      </w:pPr>
      <w:r w:rsidRPr="000F7438">
        <w:rPr>
          <w:color w:val="0070C0"/>
        </w:rPr>
        <w:t>Si non, comment est-elle organisée (où, par qui, dans quel délai…)</w:t>
      </w:r>
      <w:r w:rsidR="00A20FB3" w:rsidRPr="00D11B16">
        <w:t> </w:t>
      </w:r>
      <w:r w:rsidR="00A20FB3" w:rsidRPr="00D11B16">
        <w:rPr>
          <w:rFonts w:ascii="MS Gothic" w:eastAsia="MS Gothic" w:hAnsi="MS Gothic"/>
          <w:sz w:val="20"/>
        </w:rPr>
        <w:t>:</w:t>
      </w:r>
      <w:r w:rsidR="00D34357" w:rsidRPr="00D11B16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812681818"/>
          <w:placeholder>
            <w:docPart w:val="DefaultPlaceholder_1082065158"/>
          </w:placeholder>
          <w:showingPlcHdr/>
        </w:sdtPr>
        <w:sdtEndPr/>
        <w:sdtContent>
          <w:r w:rsidR="00A20FB3" w:rsidRPr="00D11B16">
            <w:rPr>
              <w:rStyle w:val="Textedelespacerserv"/>
            </w:rPr>
            <w:t>Cliquez ici pour taper du texte.</w:t>
          </w:r>
        </w:sdtContent>
      </w:sdt>
      <w:r w:rsidR="00A20FB3" w:rsidRPr="00D11B16">
        <w:rPr>
          <w:sz w:val="20"/>
        </w:rPr>
        <w:t xml:space="preserve"> </w:t>
      </w:r>
    </w:p>
    <w:p w14:paraId="7BB105AD" w14:textId="77777777" w:rsidR="00A20FB3" w:rsidRPr="00775B02" w:rsidRDefault="00A20FB3" w:rsidP="00E02809">
      <w:pPr>
        <w:spacing w:after="0"/>
        <w:ind w:left="709"/>
        <w:contextualSpacing/>
        <w:jc w:val="both"/>
        <w:rPr>
          <w:b/>
          <w:color w:val="0070C0"/>
        </w:rPr>
      </w:pPr>
    </w:p>
    <w:p w14:paraId="0380290B" w14:textId="51194428" w:rsidR="003758A4" w:rsidRPr="00D11B16" w:rsidRDefault="00871AA2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L’entre</w:t>
      </w:r>
      <w:r w:rsidR="003758A4" w:rsidRPr="00D11B16">
        <w:rPr>
          <w:b/>
          <w:color w:val="0070C0"/>
        </w:rPr>
        <w:t>tien psycho-</w:t>
      </w:r>
      <w:r w:rsidR="00E226F9" w:rsidRPr="00D11B16">
        <w:rPr>
          <w:b/>
          <w:color w:val="0070C0"/>
        </w:rPr>
        <w:t>social est</w:t>
      </w:r>
      <w:r w:rsidRPr="00D11B16">
        <w:rPr>
          <w:b/>
          <w:color w:val="0070C0"/>
        </w:rPr>
        <w:t xml:space="preserve">-il proposé au sein de votre structure ? </w:t>
      </w:r>
    </w:p>
    <w:p w14:paraId="66B3333B" w14:textId="3136187C" w:rsidR="003758A4" w:rsidRPr="00D11B16" w:rsidRDefault="001D51C6" w:rsidP="00775B02">
      <w:pPr>
        <w:spacing w:after="0"/>
        <w:ind w:left="851"/>
        <w:contextualSpacing/>
        <w:jc w:val="both"/>
      </w:pPr>
      <w:sdt>
        <w:sdtPr>
          <w:id w:val="594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Oui, </w:t>
      </w:r>
      <w:r w:rsidR="0044732A" w:rsidRPr="00D11B16">
        <w:t>unique</w:t>
      </w:r>
      <w:r w:rsidR="00E226F9" w:rsidRPr="00D11B16">
        <w:t>ment</w:t>
      </w:r>
      <w:r w:rsidR="003758A4" w:rsidRPr="00D11B16">
        <w:t xml:space="preserve"> aux femmes mineures</w:t>
      </w:r>
    </w:p>
    <w:p w14:paraId="03C14D08" w14:textId="24DCE3C8" w:rsidR="003758A4" w:rsidRPr="00D11B16" w:rsidRDefault="001D51C6" w:rsidP="00775B02">
      <w:pPr>
        <w:spacing w:after="0"/>
        <w:ind w:left="851"/>
        <w:contextualSpacing/>
        <w:jc w:val="both"/>
      </w:pPr>
      <w:sdt>
        <w:sdtPr>
          <w:id w:val="-110272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Oui, systématiquement à toutes les femmes</w:t>
      </w:r>
    </w:p>
    <w:p w14:paraId="1B7FFD8D" w14:textId="5FF1F6B9" w:rsidR="003758A4" w:rsidRPr="00D11B16" w:rsidRDefault="001D51C6" w:rsidP="00775B02">
      <w:pPr>
        <w:spacing w:after="0"/>
        <w:ind w:left="851"/>
        <w:jc w:val="both"/>
      </w:pPr>
      <w:sdt>
        <w:sdtPr>
          <w:id w:val="707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313EC" w:rsidRPr="00D11B16">
        <w:t xml:space="preserve"> </w:t>
      </w:r>
      <w:r w:rsidR="00E565BE" w:rsidRPr="00D11B16">
        <w:t xml:space="preserve">Oui, </w:t>
      </w:r>
      <w:r w:rsidR="00DC0B19" w:rsidRPr="00D11B16">
        <w:t>uniquement</w:t>
      </w:r>
      <w:r w:rsidR="00E565BE" w:rsidRPr="00D11B16">
        <w:t xml:space="preserve"> aux femmes mineures et aux femmes majeures pour lesquelles </w:t>
      </w:r>
      <w:r w:rsidR="00871AA2" w:rsidRPr="00D11B16">
        <w:t>il</w:t>
      </w:r>
      <w:r w:rsidR="00E565BE" w:rsidRPr="00D11B16">
        <w:t xml:space="preserve"> semble pertinent</w:t>
      </w:r>
    </w:p>
    <w:p w14:paraId="738766E7" w14:textId="77777777" w:rsidR="00871AA2" w:rsidRPr="00D11B16" w:rsidRDefault="001D51C6" w:rsidP="00775B02">
      <w:pPr>
        <w:spacing w:after="0"/>
        <w:ind w:left="851"/>
        <w:jc w:val="both"/>
      </w:pPr>
      <w:sdt>
        <w:sdtPr>
          <w:id w:val="13536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A2" w:rsidRPr="00D11B16">
            <w:rPr>
              <w:rFonts w:ascii="MS Gothic" w:eastAsia="MS Gothic" w:hAnsi="MS Gothic" w:hint="eastAsia"/>
            </w:rPr>
            <w:t>☐</w:t>
          </w:r>
        </w:sdtContent>
      </w:sdt>
      <w:r w:rsidR="00871AA2" w:rsidRPr="00D11B16">
        <w:t xml:space="preserve"> Non</w:t>
      </w:r>
    </w:p>
    <w:p w14:paraId="182ECD23" w14:textId="77777777" w:rsidR="003758A4" w:rsidRPr="00D11B16" w:rsidRDefault="003758A4" w:rsidP="00E02809">
      <w:pPr>
        <w:spacing w:after="0"/>
        <w:ind w:left="709"/>
        <w:contextualSpacing/>
        <w:jc w:val="both"/>
        <w:rPr>
          <w:b/>
        </w:rPr>
      </w:pPr>
    </w:p>
    <w:p w14:paraId="5680730F" w14:textId="7D93C3B9" w:rsidR="003758A4" w:rsidRPr="00D11B16" w:rsidRDefault="00A63732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Q</w:t>
      </w:r>
      <w:r w:rsidR="003758A4" w:rsidRPr="00D11B16">
        <w:rPr>
          <w:b/>
          <w:color w:val="0070C0"/>
        </w:rPr>
        <w:t xml:space="preserve">ui réalise cet entretien psycho-social dans ou </w:t>
      </w:r>
      <w:r w:rsidRPr="00D11B16">
        <w:rPr>
          <w:b/>
          <w:color w:val="0070C0"/>
        </w:rPr>
        <w:t>hors</w:t>
      </w:r>
      <w:r w:rsidR="003758A4" w:rsidRPr="00D11B16">
        <w:rPr>
          <w:b/>
          <w:color w:val="0070C0"/>
        </w:rPr>
        <w:t xml:space="preserve"> de votre structure</w:t>
      </w:r>
      <w:r w:rsidR="00D34357" w:rsidRPr="00D11B16">
        <w:rPr>
          <w:b/>
          <w:color w:val="0070C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4"/>
        <w:gridCol w:w="2432"/>
        <w:gridCol w:w="2422"/>
        <w:gridCol w:w="2478"/>
      </w:tblGrid>
      <w:tr w:rsidR="003758A4" w:rsidRPr="00D11B16" w14:paraId="2D6D2040" w14:textId="77777777" w:rsidTr="00A63732">
        <w:tc>
          <w:tcPr>
            <w:tcW w:w="2609" w:type="dxa"/>
            <w:vAlign w:val="center"/>
          </w:tcPr>
          <w:p w14:paraId="393C51DE" w14:textId="77777777" w:rsidR="003758A4" w:rsidRPr="00D11B16" w:rsidRDefault="003758A4" w:rsidP="00E02809">
            <w:pPr>
              <w:spacing w:after="0"/>
              <w:ind w:left="709"/>
              <w:contextualSpacing/>
              <w:jc w:val="both"/>
              <w:rPr>
                <w:b/>
                <w:color w:val="0070C0"/>
              </w:rPr>
            </w:pPr>
            <w:r w:rsidRPr="00D11B16">
              <w:rPr>
                <w:b/>
              </w:rPr>
              <w:t>Nom</w:t>
            </w:r>
          </w:p>
        </w:tc>
        <w:tc>
          <w:tcPr>
            <w:tcW w:w="2613" w:type="dxa"/>
            <w:vAlign w:val="center"/>
          </w:tcPr>
          <w:p w14:paraId="5A1D80D9" w14:textId="77777777" w:rsidR="003758A4" w:rsidRPr="00D11B16" w:rsidRDefault="003758A4" w:rsidP="00E02809">
            <w:pPr>
              <w:spacing w:after="0"/>
              <w:ind w:left="709"/>
              <w:contextualSpacing/>
              <w:jc w:val="both"/>
              <w:rPr>
                <w:b/>
                <w:color w:val="0070C0"/>
              </w:rPr>
            </w:pPr>
            <w:r w:rsidRPr="00D11B16">
              <w:rPr>
                <w:b/>
              </w:rPr>
              <w:t>Prénom</w:t>
            </w:r>
          </w:p>
        </w:tc>
        <w:tc>
          <w:tcPr>
            <w:tcW w:w="2612" w:type="dxa"/>
            <w:vAlign w:val="center"/>
          </w:tcPr>
          <w:p w14:paraId="38E4DE72" w14:textId="77777777" w:rsidR="003758A4" w:rsidRPr="00D11B16" w:rsidRDefault="003758A4" w:rsidP="00E02809">
            <w:pPr>
              <w:spacing w:after="0"/>
              <w:ind w:left="709"/>
              <w:contextualSpacing/>
              <w:jc w:val="both"/>
              <w:rPr>
                <w:b/>
                <w:color w:val="0070C0"/>
              </w:rPr>
            </w:pPr>
            <w:r w:rsidRPr="00D11B16">
              <w:rPr>
                <w:b/>
              </w:rPr>
              <w:t>Qualité</w:t>
            </w:r>
          </w:p>
        </w:tc>
        <w:tc>
          <w:tcPr>
            <w:tcW w:w="2622" w:type="dxa"/>
            <w:vAlign w:val="center"/>
          </w:tcPr>
          <w:p w14:paraId="3F369E8B" w14:textId="77777777" w:rsidR="003758A4" w:rsidRPr="00D11B16" w:rsidRDefault="003758A4" w:rsidP="00E02809">
            <w:pPr>
              <w:spacing w:after="0"/>
              <w:ind w:left="709"/>
              <w:contextualSpacing/>
              <w:jc w:val="both"/>
              <w:rPr>
                <w:b/>
                <w:color w:val="0070C0"/>
              </w:rPr>
            </w:pPr>
            <w:r w:rsidRPr="00D11B16">
              <w:rPr>
                <w:b/>
              </w:rPr>
              <w:t>Lieu d’exercice</w:t>
            </w:r>
          </w:p>
        </w:tc>
      </w:tr>
      <w:tr w:rsidR="003758A4" w:rsidRPr="00D11B16" w14:paraId="263E7EBF" w14:textId="77777777" w:rsidTr="00A63732">
        <w:sdt>
          <w:sdtPr>
            <w:rPr>
              <w:b/>
              <w:color w:val="0070C0"/>
              <w:sz w:val="20"/>
            </w:rPr>
            <w:id w:val="-400141341"/>
            <w:showingPlcHdr/>
          </w:sdtPr>
          <w:sdtEndPr/>
          <w:sdtContent>
            <w:tc>
              <w:tcPr>
                <w:tcW w:w="2609" w:type="dxa"/>
                <w:vAlign w:val="center"/>
              </w:tcPr>
              <w:p w14:paraId="4E7B045A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1991356080"/>
            <w:showingPlcHdr/>
          </w:sdtPr>
          <w:sdtEndPr/>
          <w:sdtContent>
            <w:tc>
              <w:tcPr>
                <w:tcW w:w="2613" w:type="dxa"/>
              </w:tcPr>
              <w:p w14:paraId="6062C703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1005090512"/>
            <w:showingPlcHdr/>
          </w:sdtPr>
          <w:sdtEndPr/>
          <w:sdtContent>
            <w:tc>
              <w:tcPr>
                <w:tcW w:w="2612" w:type="dxa"/>
              </w:tcPr>
              <w:p w14:paraId="4879A185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-802619943"/>
            <w:showingPlcHdr/>
          </w:sdtPr>
          <w:sdtEndPr/>
          <w:sdtContent>
            <w:tc>
              <w:tcPr>
                <w:tcW w:w="2622" w:type="dxa"/>
              </w:tcPr>
              <w:p w14:paraId="7D364693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</w:tr>
      <w:tr w:rsidR="003758A4" w:rsidRPr="00D11B16" w14:paraId="75436374" w14:textId="77777777" w:rsidTr="00A63732">
        <w:sdt>
          <w:sdtPr>
            <w:rPr>
              <w:b/>
              <w:color w:val="0070C0"/>
              <w:sz w:val="20"/>
            </w:rPr>
            <w:id w:val="1478576819"/>
            <w:showingPlcHdr/>
          </w:sdtPr>
          <w:sdtEndPr/>
          <w:sdtContent>
            <w:tc>
              <w:tcPr>
                <w:tcW w:w="2609" w:type="dxa"/>
                <w:vAlign w:val="center"/>
              </w:tcPr>
              <w:p w14:paraId="46913D47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1045188411"/>
            <w:showingPlcHdr/>
          </w:sdtPr>
          <w:sdtEndPr/>
          <w:sdtContent>
            <w:tc>
              <w:tcPr>
                <w:tcW w:w="2613" w:type="dxa"/>
              </w:tcPr>
              <w:p w14:paraId="4CE8A91B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-447925243"/>
            <w:showingPlcHdr/>
          </w:sdtPr>
          <w:sdtEndPr/>
          <w:sdtContent>
            <w:tc>
              <w:tcPr>
                <w:tcW w:w="2612" w:type="dxa"/>
              </w:tcPr>
              <w:p w14:paraId="14AC4242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  <w:sz w:val="20"/>
            </w:rPr>
            <w:id w:val="-92711137"/>
            <w:showingPlcHdr/>
          </w:sdtPr>
          <w:sdtEndPr/>
          <w:sdtContent>
            <w:tc>
              <w:tcPr>
                <w:tcW w:w="2622" w:type="dxa"/>
              </w:tcPr>
              <w:p w14:paraId="2F76A276" w14:textId="77777777" w:rsidR="003758A4" w:rsidRPr="00D11B16" w:rsidRDefault="003758A4" w:rsidP="00E02809">
                <w:pPr>
                  <w:spacing w:after="0"/>
                  <w:ind w:left="709"/>
                  <w:contextualSpacing/>
                  <w:jc w:val="both"/>
                  <w:rPr>
                    <w:b/>
                    <w:color w:val="0070C0"/>
                    <w:sz w:val="20"/>
                  </w:rPr>
                </w:pPr>
                <w:r w:rsidRPr="00D11B1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</w:tr>
    </w:tbl>
    <w:p w14:paraId="54541292" w14:textId="77777777" w:rsidR="00A20FB3" w:rsidRPr="00D11B16" w:rsidRDefault="00A20FB3" w:rsidP="00E02809">
      <w:pPr>
        <w:spacing w:after="0"/>
        <w:ind w:left="709"/>
        <w:contextualSpacing/>
        <w:jc w:val="both"/>
        <w:rPr>
          <w:b/>
          <w:color w:val="0070C0"/>
          <w:sz w:val="24"/>
        </w:rPr>
      </w:pPr>
    </w:p>
    <w:p w14:paraId="2A05C105" w14:textId="77777777" w:rsidR="00775B02" w:rsidRPr="00775B02" w:rsidRDefault="00EA7AA1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775B02">
        <w:rPr>
          <w:b/>
          <w:color w:val="0070C0"/>
        </w:rPr>
        <w:t>Connaissez-vous des difficulté</w:t>
      </w:r>
      <w:r w:rsidRPr="00D11B16">
        <w:rPr>
          <w:b/>
          <w:color w:val="0070C0"/>
        </w:rPr>
        <w:t>s d’accès à cet entretien ?</w:t>
      </w:r>
    </w:p>
    <w:p w14:paraId="7FBBE21B" w14:textId="1A3766B8" w:rsidR="00EA7AA1" w:rsidRDefault="001D51C6" w:rsidP="00775B02">
      <w:pPr>
        <w:pStyle w:val="Paragraphedeliste"/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-13797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AA1" w:rsidRPr="00D11B16">
            <w:rPr>
              <w:rFonts w:ascii="MS Gothic" w:eastAsia="MS Gothic" w:hAnsi="MS Gothic" w:hint="eastAsia"/>
            </w:rPr>
            <w:t>☐</w:t>
          </w:r>
        </w:sdtContent>
      </w:sdt>
      <w:r w:rsidR="00EA7AA1" w:rsidRPr="00D11B16">
        <w:t xml:space="preserve"> </w:t>
      </w:r>
      <w:r w:rsidR="00775B02">
        <w:t>O</w:t>
      </w:r>
      <w:r w:rsidR="00EA7AA1" w:rsidRPr="00D11B16">
        <w:t xml:space="preserve">ui    </w:t>
      </w:r>
      <w:sdt>
        <w:sdtPr>
          <w:rPr>
            <w:rFonts w:ascii="MS Gothic" w:eastAsia="MS Gothic" w:hAnsi="MS Gothic"/>
          </w:rPr>
          <w:id w:val="9264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AA1" w:rsidRPr="00D11B16">
            <w:rPr>
              <w:rFonts w:ascii="MS Gothic" w:eastAsia="MS Gothic" w:hAnsi="MS Gothic" w:hint="eastAsia"/>
            </w:rPr>
            <w:t>☐</w:t>
          </w:r>
        </w:sdtContent>
      </w:sdt>
      <w:r w:rsidR="00EA7AA1" w:rsidRPr="00D11B16">
        <w:t xml:space="preserve"> </w:t>
      </w:r>
      <w:r w:rsidR="00775B02">
        <w:t>N</w:t>
      </w:r>
      <w:r w:rsidR="00EA7AA1" w:rsidRPr="00D11B16">
        <w:t xml:space="preserve">on  </w:t>
      </w:r>
    </w:p>
    <w:p w14:paraId="0A3ED034" w14:textId="77777777" w:rsidR="00775B02" w:rsidRPr="00D11B16" w:rsidRDefault="00775B02" w:rsidP="00775B02">
      <w:pPr>
        <w:pStyle w:val="Paragraphedeliste"/>
        <w:spacing w:after="0"/>
        <w:jc w:val="both"/>
      </w:pPr>
    </w:p>
    <w:p w14:paraId="65DE1826" w14:textId="77777777" w:rsidR="00EA7AA1" w:rsidRPr="00D11B16" w:rsidRDefault="00EA7AA1" w:rsidP="00775B02">
      <w:pPr>
        <w:spacing w:after="0"/>
        <w:ind w:left="360"/>
        <w:contextualSpacing/>
        <w:jc w:val="both"/>
        <w:rPr>
          <w:color w:val="0070C0"/>
        </w:rPr>
      </w:pPr>
      <w:r w:rsidRPr="00D11B16">
        <w:rPr>
          <w:color w:val="0070C0"/>
        </w:rPr>
        <w:t xml:space="preserve">Si oui, lesquelles : </w:t>
      </w:r>
    </w:p>
    <w:p w14:paraId="79EA5CEA" w14:textId="77777777" w:rsidR="00EA7AA1" w:rsidRPr="009723BA" w:rsidRDefault="00EA7AA1" w:rsidP="00E02809">
      <w:pPr>
        <w:spacing w:after="0"/>
        <w:ind w:left="709"/>
        <w:contextualSpacing/>
        <w:jc w:val="both"/>
        <w:rPr>
          <w:b/>
          <w:color w:val="0070C0"/>
        </w:rPr>
      </w:pPr>
    </w:p>
    <w:p w14:paraId="74F5A23C" w14:textId="1F1E1EF5" w:rsidR="00A20FB3" w:rsidRPr="00D11B16" w:rsidRDefault="00E30ACB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9723BA">
        <w:rPr>
          <w:b/>
          <w:color w:val="0070C0"/>
        </w:rPr>
        <w:t>Dispo</w:t>
      </w:r>
      <w:r w:rsidRPr="00D11B16">
        <w:rPr>
          <w:b/>
          <w:color w:val="0070C0"/>
        </w:rPr>
        <w:t xml:space="preserve">sez-vous d’un temps de </w:t>
      </w:r>
      <w:r w:rsidRPr="00D11B16">
        <w:rPr>
          <w:b/>
          <w:color w:val="0070C0"/>
          <w:u w:val="single"/>
        </w:rPr>
        <w:t>conseiller(ère) conjugal(e)</w:t>
      </w:r>
      <w:r w:rsidR="00B347D4" w:rsidRPr="00D11B16">
        <w:rPr>
          <w:b/>
          <w:color w:val="0070C0"/>
        </w:rPr>
        <w:t xml:space="preserve"> </w:t>
      </w:r>
      <w:r w:rsidR="00D674D9" w:rsidRPr="00D11B16">
        <w:rPr>
          <w:b/>
          <w:color w:val="0070C0"/>
        </w:rPr>
        <w:t xml:space="preserve">dédié à l’activité d’IVG </w:t>
      </w:r>
      <w:r w:rsidRPr="003D6FEE">
        <w:rPr>
          <w:b/>
          <w:color w:val="0070C0"/>
        </w:rPr>
        <w:t>?</w:t>
      </w:r>
    </w:p>
    <w:p w14:paraId="7EB75682" w14:textId="1B1475A4" w:rsidR="00223B8F" w:rsidRDefault="009723BA" w:rsidP="003D6FEE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112114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O</w:t>
      </w:r>
      <w:r w:rsidRPr="00D11B16">
        <w:t xml:space="preserve">ui    </w:t>
      </w:r>
      <w:sdt>
        <w:sdtPr>
          <w:rPr>
            <w:rFonts w:ascii="MS Gothic" w:eastAsia="MS Gothic" w:hAnsi="MS Gothic"/>
          </w:rPr>
          <w:id w:val="168793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N</w:t>
      </w:r>
      <w:r w:rsidRPr="00D11B16">
        <w:t xml:space="preserve">on  </w:t>
      </w:r>
    </w:p>
    <w:p w14:paraId="60DEF63B" w14:textId="77777777" w:rsidR="003D6FEE" w:rsidRPr="00D11B16" w:rsidRDefault="003D6FEE" w:rsidP="003D6FEE">
      <w:pPr>
        <w:spacing w:after="0"/>
        <w:ind w:left="851"/>
        <w:contextualSpacing/>
        <w:jc w:val="both"/>
        <w:rPr>
          <w:b/>
        </w:rPr>
      </w:pPr>
    </w:p>
    <w:p w14:paraId="13CBE0B9" w14:textId="6C800C54" w:rsidR="00B5327D" w:rsidRPr="00D11B16" w:rsidRDefault="00B5327D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D11B16">
        <w:rPr>
          <w:b/>
          <w:color w:val="0070C0"/>
        </w:rPr>
        <w:t xml:space="preserve">Disposez-vous d’un temps </w:t>
      </w:r>
      <w:r w:rsidRPr="00D11B16">
        <w:rPr>
          <w:b/>
          <w:color w:val="0070C0"/>
          <w:u w:val="single"/>
        </w:rPr>
        <w:t>d’assistant</w:t>
      </w:r>
      <w:r w:rsidR="00FE751E" w:rsidRPr="00D11B16">
        <w:rPr>
          <w:b/>
          <w:color w:val="0070C0"/>
          <w:u w:val="single"/>
        </w:rPr>
        <w:t>(e) social(e)</w:t>
      </w:r>
      <w:r w:rsidR="009D0565" w:rsidRPr="00D11B16">
        <w:rPr>
          <w:b/>
          <w:color w:val="0070C0"/>
          <w:u w:val="single"/>
        </w:rPr>
        <w:t xml:space="preserve"> </w:t>
      </w:r>
      <w:r w:rsidR="009D0565" w:rsidRPr="00D11B16">
        <w:rPr>
          <w:b/>
          <w:color w:val="0070C0"/>
        </w:rPr>
        <w:t>dédié à l’activité d’IVG</w:t>
      </w:r>
      <w:r w:rsidR="00B347D4" w:rsidRPr="00D11B16">
        <w:rPr>
          <w:b/>
          <w:color w:val="0070C0"/>
        </w:rPr>
        <w:t xml:space="preserve"> </w:t>
      </w:r>
      <w:r w:rsidRPr="00D11B16">
        <w:rPr>
          <w:b/>
          <w:color w:val="0070C0"/>
        </w:rPr>
        <w:t>?</w:t>
      </w:r>
    </w:p>
    <w:p w14:paraId="037C4DE9" w14:textId="766D1208" w:rsidR="00DA0DCF" w:rsidRPr="00D11B16" w:rsidRDefault="009723BA" w:rsidP="00E02809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-16971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7D8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O</w:t>
      </w:r>
      <w:r w:rsidRPr="00D11B16">
        <w:t xml:space="preserve">ui    </w:t>
      </w:r>
      <w:sdt>
        <w:sdtPr>
          <w:rPr>
            <w:rFonts w:ascii="MS Gothic" w:eastAsia="MS Gothic" w:hAnsi="MS Gothic"/>
          </w:rPr>
          <w:id w:val="-106935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N</w:t>
      </w:r>
      <w:r w:rsidRPr="00D11B16">
        <w:t xml:space="preserve">on  </w:t>
      </w:r>
    </w:p>
    <w:p w14:paraId="0C09CBC3" w14:textId="77777777" w:rsidR="00223B8F" w:rsidRPr="00D11B16" w:rsidRDefault="00223B8F" w:rsidP="00E02809">
      <w:pPr>
        <w:spacing w:after="0"/>
        <w:ind w:left="709"/>
        <w:contextualSpacing/>
        <w:jc w:val="both"/>
        <w:rPr>
          <w:color w:val="0070C0"/>
        </w:rPr>
      </w:pPr>
    </w:p>
    <w:p w14:paraId="3DFED78F" w14:textId="711E68F3" w:rsidR="00B347D4" w:rsidRPr="00D11B16" w:rsidRDefault="00B5327D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576BCE">
        <w:rPr>
          <w:b/>
          <w:color w:val="0070C0"/>
        </w:rPr>
        <w:t>Disposez</w:t>
      </w:r>
      <w:r w:rsidRPr="00D11B16">
        <w:rPr>
          <w:b/>
          <w:color w:val="0070C0"/>
        </w:rPr>
        <w:t xml:space="preserve">-vous d’un temps de </w:t>
      </w:r>
      <w:r w:rsidRPr="00576BCE">
        <w:rPr>
          <w:b/>
          <w:color w:val="0070C0"/>
          <w:u w:val="single"/>
        </w:rPr>
        <w:t>psychologue</w:t>
      </w:r>
      <w:r w:rsidR="00EE4106" w:rsidRPr="00D11B16">
        <w:rPr>
          <w:b/>
          <w:color w:val="0070C0"/>
        </w:rPr>
        <w:t xml:space="preserve"> dédié à l’activité d’IVG </w:t>
      </w:r>
      <w:r w:rsidRPr="00D11B16">
        <w:rPr>
          <w:b/>
          <w:color w:val="0070C0"/>
        </w:rPr>
        <w:t>?</w:t>
      </w:r>
      <w:r w:rsidR="00B00E52" w:rsidRPr="00D11B16">
        <w:rPr>
          <w:b/>
          <w:color w:val="0070C0"/>
        </w:rPr>
        <w:t xml:space="preserve"> </w:t>
      </w:r>
    </w:p>
    <w:p w14:paraId="02320674" w14:textId="7EE31F31" w:rsidR="009013B9" w:rsidRDefault="009723BA" w:rsidP="00E02809">
      <w:pPr>
        <w:pStyle w:val="Paragraphedeliste"/>
        <w:spacing w:after="0"/>
        <w:jc w:val="both"/>
      </w:pPr>
      <w:sdt>
        <w:sdtPr>
          <w:rPr>
            <w:rFonts w:ascii="MS Gothic" w:eastAsia="MS Gothic" w:hAnsi="MS Gothic"/>
          </w:rPr>
          <w:id w:val="100023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O</w:t>
      </w:r>
      <w:r w:rsidRPr="00D11B16">
        <w:t xml:space="preserve">ui    </w:t>
      </w:r>
      <w:sdt>
        <w:sdtPr>
          <w:rPr>
            <w:rFonts w:ascii="MS Gothic" w:eastAsia="MS Gothic" w:hAnsi="MS Gothic"/>
          </w:rPr>
          <w:id w:val="-132380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</w:t>
      </w:r>
      <w:r>
        <w:t>N</w:t>
      </w:r>
      <w:r w:rsidRPr="00D11B16">
        <w:t xml:space="preserve">on  </w:t>
      </w:r>
    </w:p>
    <w:p w14:paraId="2E5F3FE2" w14:textId="77777777" w:rsidR="00E547D8" w:rsidRPr="00D11B16" w:rsidRDefault="00E547D8" w:rsidP="00E02809">
      <w:pPr>
        <w:pStyle w:val="Paragraphedeliste"/>
        <w:spacing w:after="0"/>
        <w:jc w:val="both"/>
      </w:pPr>
    </w:p>
    <w:p w14:paraId="084E3FFF" w14:textId="533B1563" w:rsidR="00EA7AA1" w:rsidRPr="00576BCE" w:rsidRDefault="00EA7AA1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FF0000"/>
        </w:rPr>
      </w:pPr>
      <w:r w:rsidRPr="00576BCE">
        <w:rPr>
          <w:b/>
          <w:color w:val="FF0000"/>
        </w:rPr>
        <w:t>Le repérage des violences est-il fait</w:t>
      </w:r>
      <w:r w:rsidR="00BA66F8" w:rsidRPr="00576BCE">
        <w:rPr>
          <w:b/>
          <w:color w:val="FF0000"/>
        </w:rPr>
        <w:t xml:space="preserve"> </w:t>
      </w:r>
      <w:r w:rsidRPr="00576BCE">
        <w:rPr>
          <w:b/>
          <w:color w:val="FF0000"/>
        </w:rPr>
        <w:t xml:space="preserve">? </w:t>
      </w:r>
    </w:p>
    <w:p w14:paraId="3FA27DE9" w14:textId="5B6B566B" w:rsidR="00223B8F" w:rsidRPr="00D11B16" w:rsidRDefault="001D51C6" w:rsidP="0082233B">
      <w:pPr>
        <w:spacing w:after="0"/>
        <w:ind w:left="709"/>
        <w:contextualSpacing/>
        <w:jc w:val="both"/>
      </w:pPr>
      <w:sdt>
        <w:sdtPr>
          <w:id w:val="4005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82233B" w:rsidRPr="00D11B16">
        <w:t>Non</w:t>
      </w:r>
      <w:r w:rsidR="00223B8F" w:rsidRPr="00D11B16">
        <w:t xml:space="preserve">  </w:t>
      </w:r>
    </w:p>
    <w:p w14:paraId="57C51EF2" w14:textId="723B06A4" w:rsidR="00223B8F" w:rsidRPr="00D11B16" w:rsidRDefault="001D51C6" w:rsidP="0082233B">
      <w:pPr>
        <w:spacing w:after="0"/>
        <w:ind w:left="709"/>
        <w:contextualSpacing/>
        <w:jc w:val="both"/>
      </w:pPr>
      <w:sdt>
        <w:sdtPr>
          <w:id w:val="-11722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82233B" w:rsidRPr="00D11B16">
        <w:t>Oui</w:t>
      </w:r>
      <w:r w:rsidR="00223B8F" w:rsidRPr="00D11B16">
        <w:t xml:space="preserve"> de manière systématique </w:t>
      </w:r>
    </w:p>
    <w:p w14:paraId="404118CF" w14:textId="4A601C48" w:rsidR="00223B8F" w:rsidRPr="00D11B16" w:rsidRDefault="001D51C6" w:rsidP="0082233B">
      <w:pPr>
        <w:spacing w:after="0"/>
        <w:ind w:left="709"/>
        <w:contextualSpacing/>
        <w:jc w:val="both"/>
      </w:pPr>
      <w:sdt>
        <w:sdtPr>
          <w:id w:val="14143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82233B" w:rsidRPr="00D11B16">
        <w:t>Oui</w:t>
      </w:r>
      <w:r w:rsidR="00223B8F" w:rsidRPr="00D11B16">
        <w:t xml:space="preserve"> si doute clinique ou contextuel </w:t>
      </w:r>
    </w:p>
    <w:p w14:paraId="1C619072" w14:textId="77777777" w:rsidR="00223B8F" w:rsidRPr="0082233B" w:rsidRDefault="00223B8F" w:rsidP="00E02809">
      <w:pPr>
        <w:spacing w:after="0"/>
        <w:ind w:left="993"/>
        <w:contextualSpacing/>
        <w:jc w:val="both"/>
      </w:pPr>
    </w:p>
    <w:p w14:paraId="25381F59" w14:textId="456FCEF3" w:rsidR="00223B8F" w:rsidRPr="00DD4EBC" w:rsidRDefault="00DD4EBC" w:rsidP="00DD4EBC">
      <w:pPr>
        <w:spacing w:after="0"/>
        <w:ind w:left="567"/>
        <w:contextualSpacing/>
        <w:jc w:val="both"/>
        <w:rPr>
          <w:color w:val="0070C0"/>
        </w:rPr>
      </w:pPr>
      <w:r w:rsidRPr="00DD4EBC">
        <w:rPr>
          <w:color w:val="0070C0"/>
        </w:rPr>
        <w:t>S</w:t>
      </w:r>
      <w:r w:rsidR="00223B8F" w:rsidRPr="00DD4EBC">
        <w:rPr>
          <w:color w:val="0070C0"/>
        </w:rPr>
        <w:t>i oui, quels outils utilisez-vous </w:t>
      </w:r>
      <w:r w:rsidR="00BA66F8" w:rsidRPr="00DD4EBC">
        <w:rPr>
          <w:color w:val="0070C0"/>
        </w:rPr>
        <w:t xml:space="preserve">en plus de l’anamnèse </w:t>
      </w:r>
      <w:r w:rsidR="00223B8F" w:rsidRPr="00DD4EBC">
        <w:rPr>
          <w:color w:val="0070C0"/>
        </w:rPr>
        <w:t xml:space="preserve">? </w:t>
      </w:r>
    </w:p>
    <w:p w14:paraId="75176CF3" w14:textId="519C12CD" w:rsidR="00223B8F" w:rsidRPr="00D11B16" w:rsidRDefault="001D51C6" w:rsidP="00BF527E">
      <w:pPr>
        <w:spacing w:after="0"/>
        <w:ind w:left="709"/>
        <w:contextualSpacing/>
        <w:jc w:val="both"/>
      </w:pPr>
      <w:sdt>
        <w:sdtPr>
          <w:id w:val="-9783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BC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DD4EBC" w:rsidRPr="00D11B16">
        <w:t>Aucun</w:t>
      </w:r>
      <w:r w:rsidR="00223B8F" w:rsidRPr="00D11B16">
        <w:t xml:space="preserve"> </w:t>
      </w:r>
    </w:p>
    <w:p w14:paraId="1EBB9B65" w14:textId="6176E6CE" w:rsidR="00223B8F" w:rsidRPr="00D11B16" w:rsidRDefault="001D51C6" w:rsidP="00BF527E">
      <w:pPr>
        <w:spacing w:after="0"/>
        <w:ind w:left="709"/>
        <w:contextualSpacing/>
        <w:jc w:val="both"/>
      </w:pPr>
      <w:sdt>
        <w:sdtPr>
          <w:id w:val="-1269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BC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DD4EBC" w:rsidRPr="00D11B16">
        <w:t>Questionnaire</w:t>
      </w:r>
      <w:r w:rsidR="00223B8F" w:rsidRPr="00D11B16">
        <w:t xml:space="preserve"> WAST</w:t>
      </w:r>
    </w:p>
    <w:p w14:paraId="1E452193" w14:textId="2CD755F3" w:rsidR="00223B8F" w:rsidRPr="00D11B16" w:rsidRDefault="001D51C6" w:rsidP="00BF527E">
      <w:pPr>
        <w:spacing w:after="0"/>
        <w:ind w:left="709"/>
        <w:contextualSpacing/>
        <w:jc w:val="both"/>
      </w:pPr>
      <w:sdt>
        <w:sdtPr>
          <w:id w:val="-87739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DD4EBC" w:rsidRPr="00D11B16">
        <w:t>Violentomètre</w:t>
      </w:r>
      <w:r w:rsidR="00223B8F" w:rsidRPr="00D11B16">
        <w:t xml:space="preserve"> </w:t>
      </w:r>
    </w:p>
    <w:p w14:paraId="5D25BA80" w14:textId="65F8C089" w:rsidR="00223B8F" w:rsidRPr="00D11B16" w:rsidRDefault="001D51C6" w:rsidP="00BF527E">
      <w:pPr>
        <w:spacing w:after="0"/>
        <w:ind w:left="709"/>
        <w:contextualSpacing/>
        <w:jc w:val="both"/>
      </w:pPr>
      <w:sdt>
        <w:sdtPr>
          <w:id w:val="-10042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223B8F" w:rsidRPr="00D11B16">
        <w:t xml:space="preserve"> </w:t>
      </w:r>
      <w:r w:rsidR="00DD4EBC" w:rsidRPr="00D11B16">
        <w:t>Autre</w:t>
      </w:r>
      <w:r w:rsidR="00223B8F" w:rsidRPr="00D11B16">
        <w:t xml:space="preserve"> outil, précisez : </w:t>
      </w:r>
      <w:sdt>
        <w:sdtPr>
          <w:id w:val="523522304"/>
          <w:showingPlcHdr/>
        </w:sdtPr>
        <w:sdtEndPr/>
        <w:sdtContent>
          <w:r w:rsidR="00223B8F" w:rsidRPr="00D11B16">
            <w:rPr>
              <w:rStyle w:val="Textedelespacerserv"/>
            </w:rPr>
            <w:t>Cliquez ici pour taper du texte.</w:t>
          </w:r>
        </w:sdtContent>
      </w:sdt>
    </w:p>
    <w:p w14:paraId="111E995D" w14:textId="77777777" w:rsidR="00BF527E" w:rsidRPr="00BF527E" w:rsidRDefault="00BF527E" w:rsidP="00BF527E">
      <w:pPr>
        <w:pStyle w:val="Paragraphedeliste"/>
        <w:spacing w:after="0"/>
        <w:jc w:val="both"/>
      </w:pPr>
    </w:p>
    <w:p w14:paraId="4AC919F8" w14:textId="77777777" w:rsidR="00BF527E" w:rsidRPr="00BF527E" w:rsidRDefault="009C08BC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8D7218">
        <w:rPr>
          <w:b/>
          <w:color w:val="0070C0"/>
        </w:rPr>
        <w:t>L</w:t>
      </w:r>
      <w:r w:rsidRPr="00D11B16">
        <w:rPr>
          <w:b/>
          <w:color w:val="0070C0"/>
        </w:rPr>
        <w:t>a recherche d’IST est-elle systématiquement proposée ?</w:t>
      </w:r>
    </w:p>
    <w:p w14:paraId="11B48C7E" w14:textId="5D353315" w:rsidR="009C08BC" w:rsidRPr="00D11B16" w:rsidRDefault="001D51C6" w:rsidP="00BF527E">
      <w:pPr>
        <w:pStyle w:val="Paragraphedeliste"/>
        <w:spacing w:after="0"/>
        <w:jc w:val="both"/>
      </w:pPr>
      <w:sdt>
        <w:sdtPr>
          <w:rPr>
            <w:rFonts w:ascii="MS Gothic" w:eastAsia="MS Gothic" w:hAnsi="MS Gothic"/>
          </w:rPr>
          <w:id w:val="15510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18">
            <w:rPr>
              <w:rFonts w:ascii="MS Gothic" w:eastAsia="MS Gothic" w:hAnsi="MS Gothic" w:hint="eastAsia"/>
            </w:rPr>
            <w:t>☐</w:t>
          </w:r>
        </w:sdtContent>
      </w:sdt>
      <w:r w:rsidR="009C08BC" w:rsidRPr="00D11B16">
        <w:t xml:space="preserve"> </w:t>
      </w:r>
      <w:r w:rsidR="00BF527E">
        <w:t>O</w:t>
      </w:r>
      <w:r w:rsidR="009C08BC" w:rsidRPr="00D11B16">
        <w:t xml:space="preserve">ui    </w:t>
      </w:r>
      <w:sdt>
        <w:sdtPr>
          <w:rPr>
            <w:rFonts w:ascii="MS Gothic" w:eastAsia="MS Gothic" w:hAnsi="MS Gothic"/>
          </w:rPr>
          <w:id w:val="-212977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BC" w:rsidRPr="00D11B16">
            <w:rPr>
              <w:rFonts w:ascii="MS Gothic" w:eastAsia="MS Gothic" w:hAnsi="MS Gothic" w:hint="eastAsia"/>
            </w:rPr>
            <w:t>☐</w:t>
          </w:r>
        </w:sdtContent>
      </w:sdt>
      <w:r w:rsidR="009C08BC" w:rsidRPr="00D11B16">
        <w:t xml:space="preserve"> </w:t>
      </w:r>
      <w:r w:rsidR="00BF527E">
        <w:t>N</w:t>
      </w:r>
      <w:r w:rsidR="009C08BC" w:rsidRPr="00D11B16">
        <w:t xml:space="preserve">on  </w:t>
      </w:r>
    </w:p>
    <w:p w14:paraId="7956CAF2" w14:textId="77777777" w:rsidR="009C08BC" w:rsidRPr="008D7218" w:rsidRDefault="009C08BC" w:rsidP="00E02809">
      <w:pPr>
        <w:spacing w:after="0"/>
        <w:jc w:val="both"/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4C23E4" w14:textId="5AD64364" w:rsidR="00892879" w:rsidRPr="00D11B16" w:rsidRDefault="007D3D9A" w:rsidP="00F666BA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 xml:space="preserve">III. </w:t>
      </w:r>
      <w:r w:rsidR="00212A67" w:rsidRPr="00D11B16">
        <w:rPr>
          <w:b/>
          <w:color w:val="00B050"/>
          <w:sz w:val="28"/>
        </w:rPr>
        <w:t>CONFIDENTIALITE</w:t>
      </w:r>
    </w:p>
    <w:p w14:paraId="115DC12F" w14:textId="6E79138A" w:rsidR="003758A4" w:rsidRPr="00D11B16" w:rsidRDefault="003758A4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Si la confidentialité est demandée par la patiente, comment est-elle préservée ?</w:t>
      </w:r>
    </w:p>
    <w:p w14:paraId="54C8EA16" w14:textId="77777777" w:rsidR="003758A4" w:rsidRPr="00D11B16" w:rsidRDefault="001D51C6" w:rsidP="00F666BA">
      <w:pPr>
        <w:tabs>
          <w:tab w:val="left" w:pos="709"/>
        </w:tabs>
        <w:spacing w:after="0"/>
        <w:ind w:left="709"/>
        <w:contextualSpacing/>
        <w:jc w:val="both"/>
      </w:pPr>
      <w:sdt>
        <w:sdtPr>
          <w:id w:val="-20199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En anonymisant le dossier administratif</w:t>
      </w:r>
    </w:p>
    <w:p w14:paraId="3AC928CE" w14:textId="77777777" w:rsidR="003758A4" w:rsidRPr="00D11B16" w:rsidRDefault="001D51C6" w:rsidP="00F666BA">
      <w:pPr>
        <w:tabs>
          <w:tab w:val="left" w:pos="709"/>
        </w:tabs>
        <w:spacing w:after="0"/>
        <w:ind w:left="709"/>
        <w:contextualSpacing/>
        <w:jc w:val="both"/>
      </w:pPr>
      <w:sdt>
        <w:sdtPr>
          <w:id w:val="-15335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En anonymisant le dossier médical</w:t>
      </w:r>
    </w:p>
    <w:p w14:paraId="522F465E" w14:textId="51186356" w:rsidR="003758A4" w:rsidRPr="00D11B16" w:rsidRDefault="001D51C6" w:rsidP="00F666BA">
      <w:pPr>
        <w:tabs>
          <w:tab w:val="left" w:pos="709"/>
        </w:tabs>
        <w:spacing w:after="0"/>
        <w:ind w:left="709"/>
        <w:jc w:val="both"/>
      </w:pPr>
      <w:sdt>
        <w:sdtPr>
          <w:id w:val="55389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E9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Autre, à préciser : </w:t>
      </w:r>
      <w:sdt>
        <w:sdtPr>
          <w:id w:val="-863822948"/>
          <w:showingPlcHdr/>
        </w:sdtPr>
        <w:sdtEndPr/>
        <w:sdtContent>
          <w:r w:rsidR="003758A4" w:rsidRPr="00D11B16">
            <w:rPr>
              <w:rStyle w:val="Textedelespacerserv"/>
            </w:rPr>
            <w:t>Cliquez ici pour taper du texte.</w:t>
          </w:r>
        </w:sdtContent>
      </w:sdt>
    </w:p>
    <w:p w14:paraId="42E213C3" w14:textId="77777777" w:rsidR="00675339" w:rsidRPr="00AF51E9" w:rsidRDefault="00675339" w:rsidP="00E02809">
      <w:pPr>
        <w:spacing w:after="0"/>
        <w:ind w:left="426"/>
        <w:contextualSpacing/>
        <w:jc w:val="both"/>
        <w:rPr>
          <w:b/>
          <w:color w:val="0070C0"/>
        </w:rPr>
      </w:pPr>
    </w:p>
    <w:p w14:paraId="64CF7110" w14:textId="77777777" w:rsidR="00AF51E9" w:rsidRPr="00AF51E9" w:rsidRDefault="00E30ACB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AF51E9">
        <w:rPr>
          <w:b/>
          <w:color w:val="0070C0"/>
        </w:rPr>
        <w:t>Ave</w:t>
      </w:r>
      <w:r w:rsidRPr="00D11B16">
        <w:rPr>
          <w:b/>
          <w:color w:val="0070C0"/>
        </w:rPr>
        <w:t>z-vous une procédure spécifique ?</w:t>
      </w:r>
    </w:p>
    <w:p w14:paraId="2D6B669B" w14:textId="72B60F7F" w:rsidR="00E30ACB" w:rsidRPr="00D11B16" w:rsidRDefault="001D51C6" w:rsidP="00AF51E9">
      <w:pPr>
        <w:pStyle w:val="Paragraphedeliste"/>
        <w:spacing w:after="0"/>
        <w:jc w:val="both"/>
        <w:rPr>
          <w:b/>
        </w:rPr>
      </w:pPr>
      <w:sdt>
        <w:sdtPr>
          <w:rPr>
            <w:rFonts w:ascii="MS Gothic" w:eastAsia="MS Gothic" w:hAnsi="MS Gothic"/>
          </w:rPr>
          <w:id w:val="10407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D11B16">
            <w:rPr>
              <w:rFonts w:ascii="MS Gothic" w:eastAsia="MS Gothic" w:hAnsi="MS Gothic" w:hint="eastAsia"/>
            </w:rPr>
            <w:t>☐</w:t>
          </w:r>
        </w:sdtContent>
      </w:sdt>
      <w:r w:rsidR="00B00E52" w:rsidRPr="00D11B16">
        <w:t xml:space="preserve"> </w:t>
      </w:r>
      <w:r w:rsidR="00AF51E9">
        <w:t>O</w:t>
      </w:r>
      <w:r w:rsidR="00B00E52" w:rsidRPr="00D11B16">
        <w:t xml:space="preserve">ui    </w:t>
      </w:r>
      <w:sdt>
        <w:sdtPr>
          <w:rPr>
            <w:rFonts w:ascii="MS Gothic" w:eastAsia="MS Gothic" w:hAnsi="MS Gothic"/>
          </w:rPr>
          <w:id w:val="-7956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D11B16">
            <w:rPr>
              <w:rFonts w:ascii="MS Gothic" w:eastAsia="MS Gothic" w:hAnsi="MS Gothic" w:hint="eastAsia"/>
            </w:rPr>
            <w:t>☐</w:t>
          </w:r>
        </w:sdtContent>
      </w:sdt>
      <w:r w:rsidR="00B00E52" w:rsidRPr="00D11B16">
        <w:t xml:space="preserve"> </w:t>
      </w:r>
      <w:r w:rsidR="00AF51E9">
        <w:t>N</w:t>
      </w:r>
      <w:r w:rsidR="00B00E52" w:rsidRPr="00D11B16">
        <w:t xml:space="preserve">on  </w:t>
      </w:r>
    </w:p>
    <w:p w14:paraId="38ABD61E" w14:textId="77777777" w:rsidR="00D147A2" w:rsidRPr="00D11B16" w:rsidRDefault="00D147A2" w:rsidP="00E02809">
      <w:pPr>
        <w:pStyle w:val="Paragraphedeliste"/>
        <w:spacing w:after="0"/>
        <w:jc w:val="both"/>
        <w:rPr>
          <w:b/>
        </w:rPr>
      </w:pPr>
    </w:p>
    <w:p w14:paraId="776241D9" w14:textId="392FE573" w:rsidR="00A824E1" w:rsidRPr="00D11B16" w:rsidRDefault="00A824E1" w:rsidP="00E02809">
      <w:pPr>
        <w:pStyle w:val="Paragraphedeliste"/>
        <w:numPr>
          <w:ilvl w:val="0"/>
          <w:numId w:val="7"/>
        </w:numPr>
        <w:spacing w:after="0"/>
        <w:ind w:right="543"/>
        <w:jc w:val="both"/>
        <w:rPr>
          <w:b/>
          <w:color w:val="0070C0"/>
        </w:rPr>
      </w:pPr>
      <w:r w:rsidRPr="00D11B16">
        <w:rPr>
          <w:b/>
          <w:color w:val="0070C0"/>
        </w:rPr>
        <w:t>Une femme mineure peut-elle formuler</w:t>
      </w:r>
      <w:r w:rsidR="00B00E52" w:rsidRPr="00D11B16">
        <w:rPr>
          <w:b/>
          <w:color w:val="0070C0"/>
        </w:rPr>
        <w:t>,</w:t>
      </w:r>
      <w:r w:rsidR="00CF2D6D" w:rsidRPr="00D11B16">
        <w:rPr>
          <w:b/>
          <w:color w:val="0070C0"/>
        </w:rPr>
        <w:t xml:space="preserve"> dans votre service</w:t>
      </w:r>
      <w:r w:rsidR="00B00E52" w:rsidRPr="00D11B16">
        <w:rPr>
          <w:b/>
          <w:color w:val="0070C0"/>
        </w:rPr>
        <w:t>,</w:t>
      </w:r>
      <w:r w:rsidRPr="00D11B16">
        <w:rPr>
          <w:b/>
          <w:color w:val="0070C0"/>
        </w:rPr>
        <w:t xml:space="preserve"> une demande d’IVG sans le consentement de l'un des titulaires de l'autorité parentale ou, le cas échéant, du représentant légal ?</w:t>
      </w:r>
    </w:p>
    <w:p w14:paraId="0F851599" w14:textId="1792098A" w:rsidR="00A824E1" w:rsidRPr="00D11B16" w:rsidRDefault="001D51C6" w:rsidP="00AF51E9">
      <w:pPr>
        <w:spacing w:after="0"/>
        <w:ind w:left="709"/>
        <w:contextualSpacing/>
        <w:jc w:val="both"/>
      </w:pPr>
      <w:sdt>
        <w:sdtPr>
          <w:id w:val="11110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D11B16">
            <w:rPr>
              <w:rFonts w:ascii="MS Gothic" w:eastAsia="MS Gothic" w:hAnsi="MS Gothic" w:hint="eastAsia"/>
            </w:rPr>
            <w:t>☐</w:t>
          </w:r>
        </w:sdtContent>
      </w:sdt>
      <w:r w:rsidR="001E12CC" w:rsidRPr="00D11B16">
        <w:t xml:space="preserve"> </w:t>
      </w:r>
      <w:r w:rsidR="00A824E1" w:rsidRPr="00D11B16">
        <w:t>Oui, quel</w:t>
      </w:r>
      <w:r w:rsidR="00892879" w:rsidRPr="00D11B16">
        <w:t>le</w:t>
      </w:r>
      <w:r w:rsidR="00A824E1" w:rsidRPr="00D11B16">
        <w:t xml:space="preserve"> que soit </w:t>
      </w:r>
      <w:r w:rsidR="00892879" w:rsidRPr="00D11B16">
        <w:t>la situation</w:t>
      </w:r>
    </w:p>
    <w:p w14:paraId="7F9A5A7B" w14:textId="296F36E4" w:rsidR="00A824E1" w:rsidRPr="00D11B16" w:rsidRDefault="001D51C6" w:rsidP="00AF51E9">
      <w:pPr>
        <w:spacing w:after="0"/>
        <w:ind w:left="709"/>
        <w:contextualSpacing/>
        <w:jc w:val="both"/>
      </w:pPr>
      <w:sdt>
        <w:sdtPr>
          <w:id w:val="21024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D11B16">
            <w:rPr>
              <w:rFonts w:ascii="MS Gothic" w:eastAsia="MS Gothic" w:hAnsi="MS Gothic" w:hint="eastAsia"/>
            </w:rPr>
            <w:t>☐</w:t>
          </w:r>
        </w:sdtContent>
      </w:sdt>
      <w:r w:rsidR="001E12CC" w:rsidRPr="00D11B16">
        <w:t xml:space="preserve"> </w:t>
      </w:r>
      <w:r w:rsidR="00A824E1" w:rsidRPr="00D11B16">
        <w:t>Oui,</w:t>
      </w:r>
      <w:r w:rsidR="00CF2D6D" w:rsidRPr="00D11B16">
        <w:t xml:space="preserve"> uniquement</w:t>
      </w:r>
      <w:r w:rsidR="00A824E1" w:rsidRPr="00D11B16">
        <w:t xml:space="preserve"> en se faisant accompagner dans sa démarche par une personne majeure de son choix</w:t>
      </w:r>
    </w:p>
    <w:p w14:paraId="5F8E20F6" w14:textId="30BDE353" w:rsidR="00A824E1" w:rsidRDefault="001D51C6" w:rsidP="00AF51E9">
      <w:pPr>
        <w:spacing w:after="0"/>
        <w:ind w:left="709"/>
        <w:contextualSpacing/>
        <w:jc w:val="both"/>
      </w:pPr>
      <w:sdt>
        <w:sdtPr>
          <w:id w:val="-7051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D11B16">
            <w:rPr>
              <w:rFonts w:ascii="MS Gothic" w:eastAsia="MS Gothic" w:hAnsi="MS Gothic" w:hint="eastAsia"/>
            </w:rPr>
            <w:t>☐</w:t>
          </w:r>
        </w:sdtContent>
      </w:sdt>
      <w:r w:rsidR="001E12CC" w:rsidRPr="00D11B16">
        <w:t xml:space="preserve"> </w:t>
      </w:r>
      <w:r w:rsidR="00A824E1" w:rsidRPr="00D11B16">
        <w:t>Non</w:t>
      </w:r>
      <w:r w:rsidR="00675339" w:rsidRPr="00D11B16">
        <w:t xml:space="preserve">. </w:t>
      </w:r>
    </w:p>
    <w:p w14:paraId="788DCC3C" w14:textId="77777777" w:rsidR="00227EBE" w:rsidRPr="00D11B16" w:rsidRDefault="00227EBE" w:rsidP="00AF51E9">
      <w:pPr>
        <w:spacing w:after="0"/>
        <w:ind w:left="709"/>
        <w:contextualSpacing/>
        <w:jc w:val="both"/>
      </w:pPr>
    </w:p>
    <w:p w14:paraId="6A935601" w14:textId="72E121B7" w:rsidR="00CF2D6D" w:rsidRPr="00D11B16" w:rsidRDefault="00CF2D6D" w:rsidP="00E02809">
      <w:pPr>
        <w:spacing w:after="0"/>
        <w:ind w:left="426"/>
        <w:jc w:val="both"/>
        <w:rPr>
          <w:u w:val="single"/>
        </w:rPr>
      </w:pPr>
      <w:r w:rsidRPr="00227EBE">
        <w:rPr>
          <w:color w:val="0070C0"/>
        </w:rPr>
        <w:t>Si non, vers qui orientez-vous la mineure ?</w:t>
      </w:r>
      <w:r w:rsidR="00D34357" w:rsidRPr="00D11B16">
        <w:t xml:space="preserve"> </w:t>
      </w:r>
      <w:sdt>
        <w:sdtPr>
          <w:id w:val="1950806451"/>
          <w:placeholder>
            <w:docPart w:val="DefaultPlaceholder_1082065158"/>
          </w:placeholder>
          <w:showingPlcHdr/>
        </w:sdtPr>
        <w:sdtEndPr/>
        <w:sdtContent>
          <w:r w:rsidR="00675339" w:rsidRPr="00D11B16">
            <w:rPr>
              <w:rStyle w:val="Textedelespacerserv"/>
            </w:rPr>
            <w:t>Cliquez ici pour taper du texte.</w:t>
          </w:r>
        </w:sdtContent>
      </w:sdt>
    </w:p>
    <w:p w14:paraId="2C964448" w14:textId="77777777" w:rsidR="00BC0647" w:rsidRPr="00D11B16" w:rsidRDefault="00BC0647" w:rsidP="00E02809">
      <w:pPr>
        <w:pStyle w:val="Paragraphedeliste"/>
        <w:spacing w:after="0"/>
        <w:jc w:val="both"/>
        <w:rPr>
          <w:b/>
          <w:color w:val="FF0000"/>
        </w:rPr>
      </w:pPr>
    </w:p>
    <w:p w14:paraId="6DCEE2DB" w14:textId="31DAA91B" w:rsidR="003758A4" w:rsidRPr="00D11B16" w:rsidRDefault="003758A4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FF0000"/>
        </w:rPr>
      </w:pPr>
      <w:r w:rsidRPr="00D11B16">
        <w:rPr>
          <w:b/>
          <w:color w:val="FF0000"/>
        </w:rPr>
        <w:t>Si une femme mineure souhaite garder le secret de l’IVG, comment la facturation est-elle organisée ?</w:t>
      </w:r>
    </w:p>
    <w:p w14:paraId="34E1E04C" w14:textId="77777777" w:rsidR="003758A4" w:rsidRPr="00D11B16" w:rsidRDefault="001D51C6" w:rsidP="00E31162">
      <w:pPr>
        <w:spacing w:after="0"/>
        <w:ind w:left="709"/>
        <w:contextualSpacing/>
        <w:jc w:val="both"/>
      </w:pPr>
      <w:sdt>
        <w:sdtPr>
          <w:id w:val="-15688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Sous le NIR spécifique (2 55 55 55 + code caisse + 030)</w:t>
      </w:r>
    </w:p>
    <w:p w14:paraId="58669D4C" w14:textId="77777777" w:rsidR="003758A4" w:rsidRPr="00D11B16" w:rsidRDefault="001D51C6" w:rsidP="00E31162">
      <w:pPr>
        <w:spacing w:after="0"/>
        <w:ind w:left="709"/>
        <w:contextualSpacing/>
        <w:jc w:val="both"/>
      </w:pPr>
      <w:sdt>
        <w:sdtPr>
          <w:id w:val="163915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Autre procédure, à préciser : </w:t>
      </w:r>
      <w:sdt>
        <w:sdtPr>
          <w:id w:val="-1763907371"/>
          <w:showingPlcHdr/>
        </w:sdtPr>
        <w:sdtEndPr/>
        <w:sdtContent>
          <w:r w:rsidR="003758A4" w:rsidRPr="00D11B16">
            <w:rPr>
              <w:rStyle w:val="Textedelespacerserv"/>
            </w:rPr>
            <w:t>Cliquez ici pour taper du texte.</w:t>
          </w:r>
        </w:sdtContent>
      </w:sdt>
    </w:p>
    <w:p w14:paraId="73AD56B4" w14:textId="77777777" w:rsidR="003758A4" w:rsidRDefault="001D51C6" w:rsidP="00E31162">
      <w:pPr>
        <w:spacing w:after="0"/>
        <w:ind w:left="709"/>
        <w:jc w:val="both"/>
      </w:pPr>
      <w:sdt>
        <w:sdtPr>
          <w:id w:val="-16059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A4" w:rsidRPr="00D11B16">
            <w:rPr>
              <w:rFonts w:ascii="MS Gothic" w:eastAsia="MS Gothic" w:hAnsi="MS Gothic" w:hint="eastAsia"/>
            </w:rPr>
            <w:t>☐</w:t>
          </w:r>
        </w:sdtContent>
      </w:sdt>
      <w:r w:rsidR="003758A4" w:rsidRPr="00D11B16">
        <w:t xml:space="preserve"> Aucune procédure spécifique</w:t>
      </w:r>
    </w:p>
    <w:p w14:paraId="0E6123BF" w14:textId="77777777" w:rsidR="00E31162" w:rsidRPr="00D11B16" w:rsidRDefault="00E31162" w:rsidP="00E31162">
      <w:pPr>
        <w:spacing w:after="0"/>
        <w:ind w:left="709"/>
        <w:jc w:val="both"/>
      </w:pPr>
    </w:p>
    <w:p w14:paraId="5D3C6886" w14:textId="763B0B31" w:rsidR="00BA66F8" w:rsidRPr="00D11B16" w:rsidRDefault="00BA66F8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Si une femme majeure souhaite garder le secret de l’IVG, comment la facturation est-elle organisée ?</w:t>
      </w:r>
    </w:p>
    <w:p w14:paraId="7182BF6F" w14:textId="77777777" w:rsidR="00BA66F8" w:rsidRPr="00D11B16" w:rsidRDefault="001D51C6" w:rsidP="00E72168">
      <w:pPr>
        <w:spacing w:after="0"/>
        <w:ind w:left="709"/>
        <w:contextualSpacing/>
        <w:jc w:val="both"/>
      </w:pPr>
      <w:sdt>
        <w:sdtPr>
          <w:id w:val="-122043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6F8" w:rsidRPr="00D11B16">
            <w:rPr>
              <w:rFonts w:ascii="MS Gothic" w:eastAsia="MS Gothic" w:hAnsi="MS Gothic" w:hint="eastAsia"/>
            </w:rPr>
            <w:t>☐</w:t>
          </w:r>
        </w:sdtContent>
      </w:sdt>
      <w:r w:rsidR="00BA66F8" w:rsidRPr="00D11B16">
        <w:t xml:space="preserve"> Sous le NIR spécifique (2 55 55 55 + code caisse + </w:t>
      </w:r>
      <w:r w:rsidR="00BA66F8" w:rsidRPr="00D11B16">
        <w:rPr>
          <w:b/>
          <w:bCs/>
          <w:color w:val="1F497D"/>
        </w:rPr>
        <w:t>071/72</w:t>
      </w:r>
      <w:r w:rsidR="00BA66F8" w:rsidRPr="00D11B16">
        <w:t xml:space="preserve">) </w:t>
      </w:r>
    </w:p>
    <w:p w14:paraId="3FF6EE99" w14:textId="77777777" w:rsidR="00BA66F8" w:rsidRPr="00D11B16" w:rsidRDefault="001D51C6" w:rsidP="00E72168">
      <w:pPr>
        <w:spacing w:after="0"/>
        <w:ind w:left="709"/>
        <w:contextualSpacing/>
        <w:jc w:val="both"/>
      </w:pPr>
      <w:sdt>
        <w:sdtPr>
          <w:id w:val="-19494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6F8" w:rsidRPr="00D11B16">
            <w:rPr>
              <w:rFonts w:ascii="MS Gothic" w:eastAsia="MS Gothic" w:hAnsi="MS Gothic" w:hint="eastAsia"/>
            </w:rPr>
            <w:t>☐</w:t>
          </w:r>
        </w:sdtContent>
      </w:sdt>
      <w:r w:rsidR="00BA66F8" w:rsidRPr="00D11B16">
        <w:t xml:space="preserve"> Autre procédure, à préciser : </w:t>
      </w:r>
      <w:sdt>
        <w:sdtPr>
          <w:id w:val="985052458"/>
          <w:showingPlcHdr/>
        </w:sdtPr>
        <w:sdtEndPr/>
        <w:sdtContent>
          <w:r w:rsidR="00BA66F8" w:rsidRPr="00D11B16">
            <w:rPr>
              <w:rStyle w:val="Textedelespacerserv"/>
            </w:rPr>
            <w:t>Cliquez ici pour taper du texte.</w:t>
          </w:r>
        </w:sdtContent>
      </w:sdt>
    </w:p>
    <w:p w14:paraId="7F2C455C" w14:textId="77777777" w:rsidR="00BA66F8" w:rsidRPr="00D11B16" w:rsidRDefault="001D51C6" w:rsidP="00D25B42">
      <w:pPr>
        <w:ind w:left="709"/>
        <w:jc w:val="both"/>
      </w:pPr>
      <w:sdt>
        <w:sdtPr>
          <w:id w:val="19308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6F8" w:rsidRPr="00D11B16">
            <w:rPr>
              <w:rFonts w:ascii="MS Gothic" w:eastAsia="MS Gothic" w:hAnsi="MS Gothic" w:hint="eastAsia"/>
            </w:rPr>
            <w:t>☐</w:t>
          </w:r>
        </w:sdtContent>
      </w:sdt>
      <w:r w:rsidR="00BA66F8" w:rsidRPr="00D11B16">
        <w:t xml:space="preserve"> Aucune procédure spécifique</w:t>
      </w:r>
    </w:p>
    <w:p w14:paraId="446315B5" w14:textId="5BDA3552" w:rsidR="00E30ACB" w:rsidRDefault="00E30ACB" w:rsidP="00D25B42">
      <w:pPr>
        <w:ind w:left="426"/>
        <w:contextualSpacing/>
        <w:jc w:val="both"/>
        <w:rPr>
          <w:b/>
        </w:rPr>
      </w:pPr>
    </w:p>
    <w:p w14:paraId="03800F09" w14:textId="77777777" w:rsidR="00D25B42" w:rsidRDefault="00D25B42" w:rsidP="00D25B42">
      <w:pPr>
        <w:ind w:left="426"/>
        <w:contextualSpacing/>
        <w:jc w:val="both"/>
        <w:rPr>
          <w:b/>
        </w:rPr>
      </w:pPr>
    </w:p>
    <w:p w14:paraId="7F40645A" w14:textId="77777777" w:rsidR="00D25B42" w:rsidRPr="00E72168" w:rsidRDefault="00D25B42" w:rsidP="00D25B42">
      <w:pPr>
        <w:ind w:left="426"/>
        <w:contextualSpacing/>
        <w:jc w:val="both"/>
        <w:rPr>
          <w:b/>
        </w:rPr>
      </w:pPr>
    </w:p>
    <w:p w14:paraId="2659C26A" w14:textId="2E4436B6" w:rsidR="00892879" w:rsidRPr="00D11B16" w:rsidRDefault="00B347D4" w:rsidP="00D25B42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lastRenderedPageBreak/>
        <w:t>I</w:t>
      </w:r>
      <w:r w:rsidR="007D3D9A" w:rsidRPr="00D11B16">
        <w:rPr>
          <w:b/>
          <w:color w:val="00B050"/>
          <w:sz w:val="28"/>
        </w:rPr>
        <w:t xml:space="preserve">V. </w:t>
      </w:r>
      <w:r w:rsidR="001E12CC" w:rsidRPr="00D11B16">
        <w:rPr>
          <w:b/>
          <w:color w:val="00B050"/>
          <w:sz w:val="28"/>
        </w:rPr>
        <w:t>REALISATION DE L’IVG</w:t>
      </w:r>
    </w:p>
    <w:p w14:paraId="3937EB7D" w14:textId="77777777" w:rsidR="004A6895" w:rsidRPr="004A6895" w:rsidRDefault="005B418A" w:rsidP="00E02809">
      <w:pPr>
        <w:pStyle w:val="Paragraphedeliste"/>
        <w:numPr>
          <w:ilvl w:val="0"/>
          <w:numId w:val="7"/>
        </w:numPr>
        <w:spacing w:after="0"/>
        <w:ind w:right="401"/>
        <w:jc w:val="both"/>
      </w:pPr>
      <w:r w:rsidRPr="00D11B16">
        <w:rPr>
          <w:b/>
          <w:color w:val="0070C0"/>
        </w:rPr>
        <w:t xml:space="preserve">Si la consultation préalable à l'IVG est réalisée hors de votre établissement, est-il possible d'obtenir </w:t>
      </w:r>
      <w:r w:rsidR="007F606C" w:rsidRPr="00D11B16">
        <w:rPr>
          <w:b/>
          <w:color w:val="0070C0"/>
        </w:rPr>
        <w:t>un rendez</w:t>
      </w:r>
      <w:r w:rsidRPr="00D11B16">
        <w:rPr>
          <w:b/>
          <w:color w:val="0070C0"/>
        </w:rPr>
        <w:t>-vous pour la réalisation d’une IVG sans consultation supplémentaire ?</w:t>
      </w:r>
      <w:r w:rsidRPr="00D11B16">
        <w:rPr>
          <w:color w:val="0070C0"/>
        </w:rPr>
        <w:t xml:space="preserve"> </w:t>
      </w:r>
    </w:p>
    <w:p w14:paraId="09F3B245" w14:textId="13A5BC7E" w:rsidR="005B418A" w:rsidRPr="00D11B16" w:rsidRDefault="001D51C6" w:rsidP="004A6895">
      <w:pPr>
        <w:pStyle w:val="Paragraphedeliste"/>
        <w:spacing w:after="0"/>
        <w:ind w:right="401"/>
        <w:jc w:val="both"/>
      </w:pPr>
      <w:sdt>
        <w:sdtPr>
          <w:rPr>
            <w:rFonts w:ascii="MS Gothic" w:eastAsia="MS Gothic" w:hAnsi="MS Gothic"/>
          </w:rPr>
          <w:id w:val="-8531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A" w:rsidRPr="00D11B16">
            <w:rPr>
              <w:rFonts w:ascii="MS Gothic" w:eastAsia="MS Gothic" w:hAnsi="MS Gothic" w:hint="eastAsia"/>
            </w:rPr>
            <w:t>☐</w:t>
          </w:r>
        </w:sdtContent>
      </w:sdt>
      <w:r w:rsidR="005B418A" w:rsidRPr="00D11B16">
        <w:t xml:space="preserve"> Oui    </w:t>
      </w:r>
      <w:sdt>
        <w:sdtPr>
          <w:rPr>
            <w:rFonts w:ascii="MS Gothic" w:eastAsia="MS Gothic" w:hAnsi="MS Gothic"/>
          </w:rPr>
          <w:id w:val="211539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18A" w:rsidRPr="00D11B16">
            <w:rPr>
              <w:rFonts w:ascii="MS Gothic" w:eastAsia="MS Gothic" w:hAnsi="MS Gothic" w:hint="eastAsia"/>
            </w:rPr>
            <w:t>☐</w:t>
          </w:r>
        </w:sdtContent>
      </w:sdt>
      <w:r w:rsidR="005B418A" w:rsidRPr="00D11B16">
        <w:t xml:space="preserve"> Non    </w:t>
      </w:r>
    </w:p>
    <w:p w14:paraId="33221A59" w14:textId="77777777" w:rsidR="007F606C" w:rsidRPr="00D11B16" w:rsidRDefault="007F606C" w:rsidP="00E02809">
      <w:pPr>
        <w:pStyle w:val="Paragraphedeliste"/>
        <w:spacing w:after="0"/>
        <w:ind w:right="401"/>
        <w:jc w:val="both"/>
      </w:pPr>
    </w:p>
    <w:p w14:paraId="2942AB95" w14:textId="7EC75FCD" w:rsidR="004A6895" w:rsidRDefault="00A4634A" w:rsidP="00E02809">
      <w:pPr>
        <w:pStyle w:val="Paragraphedeliste"/>
        <w:numPr>
          <w:ilvl w:val="0"/>
          <w:numId w:val="7"/>
        </w:numPr>
        <w:spacing w:after="0"/>
        <w:jc w:val="both"/>
        <w:rPr>
          <w:color w:val="FF0000"/>
        </w:rPr>
      </w:pPr>
      <w:r w:rsidRPr="00D11B16">
        <w:rPr>
          <w:b/>
          <w:color w:val="FF0000"/>
        </w:rPr>
        <w:t xml:space="preserve">L'IVG médicamenteuse est-elle réalisée dans votre </w:t>
      </w:r>
      <w:r w:rsidR="00892879" w:rsidRPr="00D11B16">
        <w:rPr>
          <w:b/>
          <w:color w:val="FF0000"/>
        </w:rPr>
        <w:t xml:space="preserve">structure </w:t>
      </w:r>
      <w:r w:rsidRPr="00D11B16">
        <w:rPr>
          <w:b/>
          <w:color w:val="FF0000"/>
        </w:rPr>
        <w:t>?</w:t>
      </w:r>
      <w:r w:rsidR="00675339" w:rsidRPr="00D11B16">
        <w:rPr>
          <w:color w:val="FF0000"/>
        </w:rPr>
        <w:t xml:space="preserve"> </w:t>
      </w:r>
    </w:p>
    <w:p w14:paraId="5C842928" w14:textId="341874B9" w:rsidR="00A4634A" w:rsidRPr="00D11B16" w:rsidRDefault="001D51C6" w:rsidP="004A6895">
      <w:pPr>
        <w:pStyle w:val="Paragraphedeliste"/>
        <w:spacing w:after="0"/>
        <w:jc w:val="both"/>
        <w:rPr>
          <w:color w:val="FF0000"/>
        </w:rPr>
      </w:pPr>
      <w:sdt>
        <w:sdtPr>
          <w:rPr>
            <w:rFonts w:ascii="MS Gothic" w:eastAsia="MS Gothic" w:hAnsi="MS Gothic"/>
          </w:rPr>
          <w:id w:val="155935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B2" w:rsidRPr="00D11B16">
            <w:rPr>
              <w:rFonts w:ascii="MS Gothic" w:eastAsia="MS Gothic" w:hAnsi="MS Gothic" w:hint="eastAsia"/>
            </w:rPr>
            <w:t>☐</w:t>
          </w:r>
        </w:sdtContent>
      </w:sdt>
      <w:r w:rsidR="00FE3DB2" w:rsidRPr="00D11B16">
        <w:t xml:space="preserve"> Oui    </w:t>
      </w:r>
      <w:sdt>
        <w:sdtPr>
          <w:rPr>
            <w:rFonts w:ascii="MS Gothic" w:eastAsia="MS Gothic" w:hAnsi="MS Gothic"/>
          </w:rPr>
          <w:id w:val="18990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B2" w:rsidRPr="00D11B16">
            <w:rPr>
              <w:rFonts w:ascii="MS Gothic" w:eastAsia="MS Gothic" w:hAnsi="MS Gothic" w:hint="eastAsia"/>
            </w:rPr>
            <w:t>☐</w:t>
          </w:r>
        </w:sdtContent>
      </w:sdt>
      <w:r w:rsidR="00FE3DB2" w:rsidRPr="00D11B16">
        <w:t xml:space="preserve"> Non    </w:t>
      </w:r>
    </w:p>
    <w:p w14:paraId="140B239F" w14:textId="3F963E6E" w:rsidR="00E30ACB" w:rsidRPr="00D11B16" w:rsidRDefault="00A4634A" w:rsidP="00E02809">
      <w:pPr>
        <w:spacing w:after="0"/>
        <w:ind w:left="567"/>
        <w:jc w:val="both"/>
        <w:rPr>
          <w:color w:val="FF0000"/>
          <w:u w:val="single"/>
        </w:rPr>
      </w:pPr>
      <w:r w:rsidRPr="00D11B16">
        <w:rPr>
          <w:color w:val="FF0000"/>
        </w:rPr>
        <w:t>Si oui, jusqu'à quel te</w:t>
      </w:r>
      <w:r w:rsidR="00675339" w:rsidRPr="00D11B16">
        <w:rPr>
          <w:color w:val="FF0000"/>
        </w:rPr>
        <w:t xml:space="preserve">rme ? </w:t>
      </w:r>
      <w:r w:rsidR="00E30ACB" w:rsidRPr="00D11B16">
        <w:rPr>
          <w:color w:val="FF0000"/>
        </w:rPr>
        <w:t xml:space="preserve"> </w:t>
      </w:r>
      <w:r w:rsidR="001E12CC" w:rsidRPr="00D11B16">
        <w:rPr>
          <w:color w:val="FF0000"/>
        </w:rPr>
        <w:t xml:space="preserve"> </w:t>
      </w:r>
      <w:sdt>
        <w:sdtPr>
          <w:rPr>
            <w:color w:val="FF0000"/>
          </w:rPr>
          <w:id w:val="-1830976882"/>
          <w:placeholder>
            <w:docPart w:val="DefaultPlaceholder_1082065158"/>
          </w:placeholder>
        </w:sdtPr>
        <w:sdtEndPr/>
        <w:sdtContent>
          <w:r w:rsidR="00F954FB" w:rsidRPr="00D11B16">
            <w:rPr>
              <w:color w:val="FF0000"/>
            </w:rPr>
            <w:t xml:space="preserve">   </w:t>
          </w:r>
          <w:r w:rsidR="00675339" w:rsidRPr="00D11B16">
            <w:rPr>
              <w:color w:val="FF0000"/>
            </w:rPr>
            <w:t xml:space="preserve">    SA</w:t>
          </w:r>
        </w:sdtContent>
      </w:sdt>
    </w:p>
    <w:p w14:paraId="68878C27" w14:textId="77777777" w:rsidR="004A6895" w:rsidRDefault="004A6895" w:rsidP="004A6895">
      <w:pPr>
        <w:pStyle w:val="Paragraphedeliste"/>
        <w:spacing w:after="0"/>
        <w:jc w:val="both"/>
        <w:rPr>
          <w:b/>
          <w:color w:val="0070C0"/>
        </w:rPr>
      </w:pPr>
    </w:p>
    <w:p w14:paraId="5A0F9435" w14:textId="01E5D0CA" w:rsidR="007B2E67" w:rsidRPr="00D11B16" w:rsidRDefault="007B2E67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Les modalités de prise en charge de la douleur :</w:t>
      </w:r>
    </w:p>
    <w:p w14:paraId="22B595D7" w14:textId="67EBF2A1" w:rsidR="007B2E67" w:rsidRPr="00D11B16" w:rsidRDefault="001D51C6" w:rsidP="00E02809">
      <w:pPr>
        <w:spacing w:after="0"/>
        <w:ind w:left="708"/>
        <w:jc w:val="both"/>
      </w:pPr>
      <w:sdt>
        <w:sdtPr>
          <w:rPr>
            <w:rFonts w:ascii="MS Gothic" w:eastAsia="MS Gothic" w:hAnsi="MS Gothic"/>
          </w:rPr>
          <w:id w:val="-4657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5">
            <w:rPr>
              <w:rFonts w:ascii="MS Gothic" w:eastAsia="MS Gothic" w:hAnsi="MS Gothic" w:hint="eastAsia"/>
            </w:rPr>
            <w:t>☐</w:t>
          </w:r>
        </w:sdtContent>
      </w:sdt>
      <w:r w:rsidR="007B2E67" w:rsidRPr="00D11B16">
        <w:t xml:space="preserve"> Sont précisées dans un protocole (merci de nous le transmettre si vous en êtes d’accord)</w:t>
      </w:r>
    </w:p>
    <w:p w14:paraId="2B4211C1" w14:textId="130060B6" w:rsidR="007B2E67" w:rsidRDefault="001D51C6" w:rsidP="00E02809">
      <w:pPr>
        <w:spacing w:after="0"/>
        <w:ind w:left="708"/>
        <w:jc w:val="both"/>
      </w:pPr>
      <w:sdt>
        <w:sdtPr>
          <w:rPr>
            <w:rFonts w:ascii="MS Gothic" w:eastAsia="MS Gothic" w:hAnsi="MS Gothic"/>
          </w:rPr>
          <w:id w:val="84799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5">
            <w:rPr>
              <w:rFonts w:ascii="MS Gothic" w:eastAsia="MS Gothic" w:hAnsi="MS Gothic" w:hint="eastAsia"/>
            </w:rPr>
            <w:t>☐</w:t>
          </w:r>
        </w:sdtContent>
      </w:sdt>
      <w:r w:rsidR="007B2E67" w:rsidRPr="00D11B16">
        <w:t xml:space="preserve"> Ne sont pas spécifiées</w:t>
      </w:r>
    </w:p>
    <w:p w14:paraId="0F9D25BB" w14:textId="77777777" w:rsidR="00281E14" w:rsidRPr="00D11B16" w:rsidRDefault="00281E14" w:rsidP="00E02809">
      <w:pPr>
        <w:spacing w:after="0"/>
        <w:ind w:left="708"/>
        <w:jc w:val="both"/>
      </w:pPr>
    </w:p>
    <w:p w14:paraId="312876BA" w14:textId="77777777" w:rsidR="00675339" w:rsidRPr="00D11B16" w:rsidRDefault="00675339" w:rsidP="00E02809">
      <w:pPr>
        <w:spacing w:after="0"/>
        <w:ind w:left="567"/>
        <w:contextualSpacing/>
        <w:jc w:val="both"/>
        <w:rPr>
          <w:b/>
          <w:color w:val="0070C0"/>
          <w:sz w:val="2"/>
        </w:rPr>
      </w:pPr>
    </w:p>
    <w:p w14:paraId="14EDA261" w14:textId="77777777" w:rsidR="00E30ACB" w:rsidRPr="00D11B16" w:rsidRDefault="00E30ACB" w:rsidP="00E02809">
      <w:pPr>
        <w:spacing w:after="0"/>
        <w:ind w:left="567"/>
        <w:jc w:val="both"/>
        <w:rPr>
          <w:sz w:val="2"/>
        </w:rPr>
      </w:pPr>
    </w:p>
    <w:p w14:paraId="7A2815C1" w14:textId="1195059C" w:rsidR="00001A43" w:rsidRPr="00D11B16" w:rsidRDefault="00B347D4" w:rsidP="00E02809">
      <w:pPr>
        <w:pStyle w:val="Paragraphedeliste"/>
        <w:numPr>
          <w:ilvl w:val="0"/>
          <w:numId w:val="7"/>
        </w:numPr>
        <w:spacing w:after="0"/>
        <w:ind w:right="543"/>
        <w:jc w:val="both"/>
        <w:rPr>
          <w:b/>
          <w:color w:val="0070C0"/>
        </w:rPr>
      </w:pPr>
      <w:r w:rsidRPr="00D11B16">
        <w:rPr>
          <w:b/>
          <w:color w:val="0070C0"/>
        </w:rPr>
        <w:t>Quand l’IVG ne pe</w:t>
      </w:r>
      <w:r w:rsidR="00BA3615" w:rsidRPr="00D11B16">
        <w:rPr>
          <w:b/>
          <w:color w:val="0070C0"/>
        </w:rPr>
        <w:t>ut être réalisée dans votre centre</w:t>
      </w:r>
      <w:r w:rsidRPr="00D11B16">
        <w:rPr>
          <w:b/>
          <w:color w:val="0070C0"/>
        </w:rPr>
        <w:t>, vers quelle structure orientez-vous les femmes</w:t>
      </w:r>
      <w:r w:rsidR="00001A43" w:rsidRPr="00D11B16">
        <w:rPr>
          <w:b/>
          <w:color w:val="0070C0"/>
        </w:rPr>
        <w:t> ?</w:t>
      </w:r>
    </w:p>
    <w:p w14:paraId="67AD8891" w14:textId="2185736D" w:rsidR="004412D7" w:rsidRPr="00D11B16" w:rsidRDefault="001D51C6" w:rsidP="00281E14">
      <w:pPr>
        <w:spacing w:after="0"/>
        <w:ind w:left="709"/>
        <w:contextualSpacing/>
        <w:jc w:val="both"/>
      </w:pPr>
      <w:sdt>
        <w:sdtPr>
          <w:id w:val="4310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D7" w:rsidRPr="00D11B16">
            <w:rPr>
              <w:rFonts w:ascii="MS Gothic" w:eastAsia="MS Gothic" w:hAnsi="MS Gothic" w:hint="eastAsia"/>
            </w:rPr>
            <w:t>☐</w:t>
          </w:r>
        </w:sdtContent>
      </w:sdt>
      <w:r w:rsidR="004412D7" w:rsidRPr="00D11B16">
        <w:t xml:space="preserve"> Pas d’orientation</w:t>
      </w:r>
    </w:p>
    <w:p w14:paraId="6ED798B4" w14:textId="750015EA" w:rsidR="00001A43" w:rsidRPr="00D11B16" w:rsidRDefault="001D51C6" w:rsidP="00281E14">
      <w:pPr>
        <w:spacing w:after="0"/>
        <w:ind w:left="709"/>
        <w:contextualSpacing/>
        <w:jc w:val="both"/>
      </w:pPr>
      <w:sdt>
        <w:sdtPr>
          <w:id w:val="17015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D7" w:rsidRPr="00D11B16">
            <w:rPr>
              <w:rFonts w:ascii="MS Gothic" w:eastAsia="MS Gothic" w:hAnsi="MS Gothic" w:hint="eastAsia"/>
            </w:rPr>
            <w:t>☐</w:t>
          </w:r>
        </w:sdtContent>
      </w:sdt>
      <w:r w:rsidR="004412D7" w:rsidRPr="00D11B16">
        <w:t xml:space="preserve"> </w:t>
      </w:r>
      <w:r w:rsidR="00001A43" w:rsidRPr="00D11B16">
        <w:t xml:space="preserve">Orientation vers un établissement, </w:t>
      </w:r>
      <w:r w:rsidR="00A8097B" w:rsidRPr="00D11B16">
        <w:t>précisez</w:t>
      </w:r>
      <w:r w:rsidR="00675339" w:rsidRPr="00D11B16">
        <w:t xml:space="preserve"> : </w:t>
      </w:r>
      <w:sdt>
        <w:sdtPr>
          <w:id w:val="-681896445"/>
          <w:placeholder>
            <w:docPart w:val="DefaultPlaceholder_1082065158"/>
          </w:placeholder>
          <w:showingPlcHdr/>
        </w:sdtPr>
        <w:sdtEndPr/>
        <w:sdtContent>
          <w:r w:rsidR="00675339" w:rsidRPr="00D11B16">
            <w:rPr>
              <w:rStyle w:val="Textedelespacerserv"/>
            </w:rPr>
            <w:t>Cliquez ici pour taper du texte.</w:t>
          </w:r>
        </w:sdtContent>
      </w:sdt>
    </w:p>
    <w:p w14:paraId="600A1A83" w14:textId="65C08D7F" w:rsidR="00001A43" w:rsidRPr="00D11B16" w:rsidRDefault="001D51C6" w:rsidP="00281E14">
      <w:pPr>
        <w:spacing w:after="0"/>
        <w:ind w:left="709"/>
        <w:contextualSpacing/>
        <w:jc w:val="both"/>
      </w:pPr>
      <w:sdt>
        <w:sdtPr>
          <w:id w:val="2979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D11B16">
            <w:rPr>
              <w:rFonts w:ascii="MS Gothic" w:eastAsia="MS Gothic" w:hAnsi="MS Gothic" w:hint="eastAsia"/>
            </w:rPr>
            <w:t>☐</w:t>
          </w:r>
        </w:sdtContent>
      </w:sdt>
      <w:r w:rsidR="00001A43" w:rsidRPr="00D11B16">
        <w:t xml:space="preserve"> Communication d'une liste d'établissements recours</w:t>
      </w:r>
    </w:p>
    <w:p w14:paraId="6269F490" w14:textId="7322C684" w:rsidR="00E30ACB" w:rsidRPr="00D11B16" w:rsidRDefault="001D51C6" w:rsidP="00281E14">
      <w:pPr>
        <w:spacing w:after="0"/>
        <w:ind w:left="709"/>
        <w:contextualSpacing/>
        <w:jc w:val="both"/>
        <w:rPr>
          <w:b/>
        </w:rPr>
      </w:pPr>
      <w:sdt>
        <w:sdtPr>
          <w:id w:val="209419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D11B16">
            <w:rPr>
              <w:rFonts w:ascii="MS Gothic" w:eastAsia="MS Gothic" w:hAnsi="MS Gothic" w:hint="eastAsia"/>
            </w:rPr>
            <w:t>☐</w:t>
          </w:r>
        </w:sdtContent>
      </w:sdt>
      <w:r w:rsidR="00001A43" w:rsidRPr="00D11B16">
        <w:t xml:space="preserve"> Orientation vers la Plateforme d’information et d’orientation nationale </w:t>
      </w:r>
      <w:r w:rsidR="00001A43" w:rsidRPr="00D11B16">
        <w:rPr>
          <w:b/>
          <w:color w:val="00B050"/>
        </w:rPr>
        <w:t>(n° vert 0 800 08 11 11)</w:t>
      </w:r>
      <w:r w:rsidR="00E30ACB" w:rsidRPr="00D11B16">
        <w:rPr>
          <w:b/>
          <w:color w:val="00B050"/>
        </w:rPr>
        <w:t xml:space="preserve"> </w:t>
      </w:r>
    </w:p>
    <w:p w14:paraId="1E00AB0C" w14:textId="77777777" w:rsidR="00E30ACB" w:rsidRPr="00281E14" w:rsidRDefault="00E30ACB" w:rsidP="00E02809">
      <w:pPr>
        <w:spacing w:after="0"/>
        <w:ind w:left="567"/>
        <w:contextualSpacing/>
        <w:jc w:val="both"/>
        <w:rPr>
          <w:b/>
        </w:rPr>
      </w:pPr>
    </w:p>
    <w:p w14:paraId="0936CFEC" w14:textId="116D95B1" w:rsidR="00E30ACB" w:rsidRPr="00D11B16" w:rsidRDefault="00E30ACB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Utilisez-vous le/les protocole(s) validé(s) par le réseau</w:t>
      </w:r>
      <w:r w:rsidR="00623002" w:rsidRPr="00D11B16">
        <w:rPr>
          <w:b/>
          <w:color w:val="0070C0"/>
        </w:rPr>
        <w:t> ?</w:t>
      </w:r>
    </w:p>
    <w:p w14:paraId="5D7F43C0" w14:textId="1BD71426" w:rsidR="006459C6" w:rsidRPr="00D11B16" w:rsidRDefault="001D51C6" w:rsidP="00281E14">
      <w:pPr>
        <w:spacing w:after="0"/>
        <w:ind w:left="709"/>
        <w:jc w:val="both"/>
      </w:pPr>
      <w:sdt>
        <w:sdtPr>
          <w:id w:val="16128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</w:t>
      </w:r>
      <w:r w:rsidR="006459C6" w:rsidRPr="00D11B16">
        <w:t>Non</w:t>
      </w:r>
      <w:r w:rsidR="00427B4C" w:rsidRPr="00D11B16">
        <w:t>, mais je les connais</w:t>
      </w:r>
    </w:p>
    <w:p w14:paraId="615F83B7" w14:textId="72BD4ADD" w:rsidR="006459C6" w:rsidRPr="00D11B16" w:rsidRDefault="001D51C6" w:rsidP="00281E14">
      <w:pPr>
        <w:spacing w:after="0"/>
        <w:ind w:left="709"/>
        <w:jc w:val="both"/>
      </w:pPr>
      <w:sdt>
        <w:sdtPr>
          <w:id w:val="3363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Non, je</w:t>
      </w:r>
      <w:r w:rsidR="006459C6" w:rsidRPr="00D11B16">
        <w:t xml:space="preserve"> ne le(s) connais pas</w:t>
      </w:r>
      <w:r w:rsidR="00B347D4" w:rsidRPr="00D11B16">
        <w:t> </w:t>
      </w:r>
    </w:p>
    <w:p w14:paraId="3E4C9952" w14:textId="610BC6D0" w:rsidR="00427B4C" w:rsidRPr="00D11B16" w:rsidRDefault="001D51C6" w:rsidP="00281E14">
      <w:pPr>
        <w:spacing w:after="0"/>
        <w:ind w:left="709"/>
        <w:contextualSpacing/>
        <w:jc w:val="both"/>
      </w:pPr>
      <w:sdt>
        <w:sdtPr>
          <w:id w:val="-47421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Oui</w:t>
      </w:r>
      <w:r w:rsidR="006459C6" w:rsidRPr="00D11B16">
        <w:t xml:space="preserve"> </w:t>
      </w:r>
    </w:p>
    <w:p w14:paraId="399599EB" w14:textId="3E32D437" w:rsidR="006459C6" w:rsidRPr="00281E14" w:rsidRDefault="006459C6" w:rsidP="00281E14">
      <w:pPr>
        <w:spacing w:after="0"/>
        <w:ind w:left="142" w:firstLine="284"/>
        <w:contextualSpacing/>
        <w:jc w:val="both"/>
        <w:rPr>
          <w:color w:val="0070C0"/>
        </w:rPr>
      </w:pPr>
      <w:r w:rsidRPr="00281E14">
        <w:rPr>
          <w:color w:val="0070C0"/>
        </w:rPr>
        <w:t>Si oui, lesquels :</w:t>
      </w:r>
    </w:p>
    <w:p w14:paraId="26A9228E" w14:textId="344CCB26" w:rsidR="006459C6" w:rsidRPr="00D11B16" w:rsidRDefault="006459C6" w:rsidP="00DA5861">
      <w:pPr>
        <w:ind w:left="2410"/>
        <w:contextualSpacing/>
        <w:jc w:val="both"/>
      </w:pPr>
    </w:p>
    <w:p w14:paraId="1663018F" w14:textId="77777777" w:rsidR="00224FCA" w:rsidRPr="00D11B16" w:rsidRDefault="00224FCA" w:rsidP="00DA5861">
      <w:pPr>
        <w:ind w:left="284"/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V. ACCOMPAGNEMENT DES EQUIPES</w:t>
      </w:r>
    </w:p>
    <w:p w14:paraId="5EBF4496" w14:textId="77777777" w:rsidR="00954891" w:rsidRPr="00954891" w:rsidRDefault="00224FCA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F87698">
        <w:rPr>
          <w:b/>
          <w:color w:val="0070C0"/>
        </w:rPr>
        <w:t>Un a</w:t>
      </w:r>
      <w:r w:rsidRPr="00D11B16">
        <w:rPr>
          <w:b/>
          <w:color w:val="0070C0"/>
        </w:rPr>
        <w:t>ccompagnement spécifique est-il prévu pour les équipes directement ou indirectement impliquées en orthogénie ?</w:t>
      </w:r>
    </w:p>
    <w:p w14:paraId="6F3F8FBB" w14:textId="24916A25" w:rsidR="00224FCA" w:rsidRDefault="001D51C6" w:rsidP="00954891">
      <w:pPr>
        <w:pStyle w:val="Paragraphedeliste"/>
        <w:spacing w:after="0"/>
        <w:jc w:val="both"/>
      </w:pPr>
      <w:sdt>
        <w:sdtPr>
          <w:rPr>
            <w:rFonts w:ascii="MS Gothic" w:eastAsia="MS Gothic" w:hAnsi="MS Gothic"/>
          </w:rPr>
          <w:id w:val="-18381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CA" w:rsidRPr="00D11B16">
            <w:rPr>
              <w:rFonts w:ascii="MS Gothic" w:eastAsia="MS Gothic" w:hAnsi="MS Gothic" w:hint="eastAsia"/>
            </w:rPr>
            <w:t>☐</w:t>
          </w:r>
        </w:sdtContent>
      </w:sdt>
      <w:r w:rsidR="00224FCA" w:rsidRPr="00D11B16">
        <w:t xml:space="preserve"> Oui    </w:t>
      </w:r>
      <w:sdt>
        <w:sdtPr>
          <w:rPr>
            <w:rFonts w:ascii="MS Gothic" w:eastAsia="MS Gothic" w:hAnsi="MS Gothic"/>
          </w:rPr>
          <w:id w:val="3295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CA" w:rsidRPr="00D11B16">
            <w:rPr>
              <w:rFonts w:ascii="MS Gothic" w:eastAsia="MS Gothic" w:hAnsi="MS Gothic" w:hint="eastAsia"/>
            </w:rPr>
            <w:t>☐</w:t>
          </w:r>
        </w:sdtContent>
      </w:sdt>
      <w:r w:rsidR="00224FCA" w:rsidRPr="00D11B16">
        <w:t xml:space="preserve"> Non</w:t>
      </w:r>
    </w:p>
    <w:p w14:paraId="4F1F15C6" w14:textId="77777777" w:rsidR="00954891" w:rsidRPr="00D11B16" w:rsidRDefault="00954891" w:rsidP="00954891">
      <w:pPr>
        <w:pStyle w:val="Paragraphedeliste"/>
        <w:spacing w:after="0"/>
        <w:jc w:val="both"/>
      </w:pPr>
    </w:p>
    <w:p w14:paraId="7479EF64" w14:textId="77777777" w:rsidR="00224FCA" w:rsidRPr="00D11B16" w:rsidRDefault="00224FCA" w:rsidP="00954891">
      <w:pPr>
        <w:spacing w:after="0"/>
        <w:ind w:firstLine="567"/>
        <w:jc w:val="both"/>
      </w:pPr>
      <w:r w:rsidRPr="00954891">
        <w:rPr>
          <w:bCs/>
          <w:color w:val="0070C0"/>
        </w:rPr>
        <w:t xml:space="preserve">Si oui, précisez </w:t>
      </w:r>
      <w:sdt>
        <w:sdtPr>
          <w:id w:val="-2017831437"/>
          <w:placeholder>
            <w:docPart w:val="3219FD589780462CB2250D8B636FCC76"/>
          </w:placeholder>
          <w:showingPlcHdr/>
        </w:sdtPr>
        <w:sdtEndPr/>
        <w:sdtContent>
          <w:r w:rsidRPr="00D11B16">
            <w:rPr>
              <w:rStyle w:val="Textedelespacerserv"/>
            </w:rPr>
            <w:t>Cliquez ici pour taper du texte.</w:t>
          </w:r>
        </w:sdtContent>
      </w:sdt>
      <w:r w:rsidRPr="00D11B16">
        <w:t xml:space="preserve">   </w:t>
      </w:r>
    </w:p>
    <w:p w14:paraId="5A47FA87" w14:textId="77777777" w:rsidR="00224FCA" w:rsidRPr="00D11B16" w:rsidRDefault="00224FCA" w:rsidP="00E02809">
      <w:pPr>
        <w:spacing w:after="0"/>
        <w:jc w:val="both"/>
        <w:rPr>
          <w:b/>
          <w:color w:val="00B050"/>
          <w:sz w:val="28"/>
        </w:rPr>
      </w:pPr>
    </w:p>
    <w:p w14:paraId="10262EC4" w14:textId="38ACDA85" w:rsidR="00001A43" w:rsidRPr="00D11B16" w:rsidRDefault="00AD18AA" w:rsidP="00F87698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V</w:t>
      </w:r>
      <w:r w:rsidR="00224FCA" w:rsidRPr="00D11B16">
        <w:rPr>
          <w:b/>
          <w:color w:val="00B050"/>
          <w:sz w:val="28"/>
        </w:rPr>
        <w:t>I.</w:t>
      </w:r>
      <w:r w:rsidRPr="00D11B16">
        <w:rPr>
          <w:b/>
          <w:color w:val="00B050"/>
          <w:sz w:val="28"/>
        </w:rPr>
        <w:t xml:space="preserve"> </w:t>
      </w:r>
      <w:r w:rsidR="00730E04" w:rsidRPr="00D11B16">
        <w:rPr>
          <w:b/>
          <w:color w:val="00B050"/>
          <w:sz w:val="28"/>
        </w:rPr>
        <w:t>CONSULTATIONS POST-IVG</w:t>
      </w:r>
    </w:p>
    <w:p w14:paraId="60433B56" w14:textId="77777777" w:rsidR="00F87698" w:rsidRPr="00F87698" w:rsidRDefault="007918E6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D11B16">
        <w:rPr>
          <w:b/>
          <w:color w:val="0070C0"/>
        </w:rPr>
        <w:t>Un</w:t>
      </w:r>
      <w:r w:rsidR="00A4634A" w:rsidRPr="00D11B16">
        <w:rPr>
          <w:b/>
          <w:color w:val="0070C0"/>
        </w:rPr>
        <w:t xml:space="preserve"> rendez-vous </w:t>
      </w:r>
      <w:r w:rsidR="00E45283" w:rsidRPr="00D11B16">
        <w:rPr>
          <w:b/>
          <w:color w:val="0070C0"/>
        </w:rPr>
        <w:t xml:space="preserve">de contrôle </w:t>
      </w:r>
      <w:r w:rsidR="00A4634A" w:rsidRPr="00D11B16">
        <w:rPr>
          <w:b/>
          <w:color w:val="0070C0"/>
        </w:rPr>
        <w:t>est-il systématiquement proposé</w:t>
      </w:r>
      <w:r w:rsidR="00B347D4" w:rsidRPr="00D11B16">
        <w:rPr>
          <w:b/>
          <w:color w:val="0070C0"/>
        </w:rPr>
        <w:t xml:space="preserve"> </w:t>
      </w:r>
      <w:r w:rsidR="00A4634A" w:rsidRPr="00D11B16">
        <w:rPr>
          <w:b/>
          <w:color w:val="0070C0"/>
        </w:rPr>
        <w:t>?</w:t>
      </w:r>
    </w:p>
    <w:p w14:paraId="39CB07E1" w14:textId="0052AD77" w:rsidR="00427B4C" w:rsidRDefault="001D51C6" w:rsidP="00F87698">
      <w:pPr>
        <w:pStyle w:val="Paragraphedeliste"/>
        <w:spacing w:after="0"/>
        <w:jc w:val="both"/>
      </w:pPr>
      <w:sdt>
        <w:sdtPr>
          <w:rPr>
            <w:rFonts w:ascii="MS Gothic" w:eastAsia="MS Gothic" w:hAnsi="MS Gothic"/>
          </w:rPr>
          <w:id w:val="-46921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Oui    </w:t>
      </w:r>
      <w:sdt>
        <w:sdtPr>
          <w:rPr>
            <w:rFonts w:ascii="MS Gothic" w:eastAsia="MS Gothic" w:hAnsi="MS Gothic"/>
          </w:rPr>
          <w:id w:val="-20482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Non    </w:t>
      </w:r>
    </w:p>
    <w:p w14:paraId="51814CD2" w14:textId="77777777" w:rsidR="00F87698" w:rsidRPr="00D11B16" w:rsidRDefault="00F87698" w:rsidP="00F87698">
      <w:pPr>
        <w:pStyle w:val="Paragraphedeliste"/>
        <w:spacing w:after="0"/>
        <w:jc w:val="both"/>
      </w:pPr>
    </w:p>
    <w:p w14:paraId="7D667FB5" w14:textId="77777777" w:rsidR="00F87698" w:rsidRDefault="00A4634A" w:rsidP="00F87698">
      <w:pPr>
        <w:spacing w:after="0"/>
        <w:ind w:left="567"/>
        <w:jc w:val="both"/>
        <w:rPr>
          <w:color w:val="0070C0"/>
        </w:rPr>
      </w:pPr>
      <w:r w:rsidRPr="00F87698">
        <w:rPr>
          <w:color w:val="0070C0"/>
        </w:rPr>
        <w:t>Si oui, dans quel délai ?</w:t>
      </w:r>
    </w:p>
    <w:p w14:paraId="048C2D89" w14:textId="4987E4EF" w:rsidR="00427B4C" w:rsidRDefault="001D51C6" w:rsidP="00E02809">
      <w:pPr>
        <w:spacing w:after="0"/>
        <w:ind w:left="709"/>
        <w:jc w:val="both"/>
      </w:pPr>
      <w:sdt>
        <w:sdtPr>
          <w:id w:val="-126136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&lt; 14</w:t>
      </w:r>
      <w:r w:rsidR="00427B4C" w:rsidRPr="00D11B16">
        <w:rPr>
          <w:vertAlign w:val="superscript"/>
        </w:rPr>
        <w:t>e</w:t>
      </w:r>
      <w:r w:rsidR="00427B4C" w:rsidRPr="00D11B16">
        <w:t xml:space="preserve"> jour     </w:t>
      </w:r>
      <w:r w:rsidR="00427B4C" w:rsidRPr="00D11B16">
        <w:tab/>
      </w:r>
      <w:sdt>
        <w:sdtPr>
          <w:id w:val="12808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Entre le 14</w:t>
      </w:r>
      <w:r w:rsidR="00427B4C" w:rsidRPr="00D11B16">
        <w:rPr>
          <w:vertAlign w:val="superscript"/>
        </w:rPr>
        <w:t>e</w:t>
      </w:r>
      <w:r w:rsidR="00427B4C" w:rsidRPr="00D11B16">
        <w:t xml:space="preserve"> et 21</w:t>
      </w:r>
      <w:r w:rsidR="00427B4C" w:rsidRPr="00D11B16">
        <w:rPr>
          <w:vertAlign w:val="superscript"/>
        </w:rPr>
        <w:t>e</w:t>
      </w:r>
      <w:r w:rsidR="00427B4C" w:rsidRPr="00D11B16">
        <w:t xml:space="preserve"> jour</w:t>
      </w:r>
      <w:r w:rsidR="00427B4C" w:rsidRPr="00D11B16">
        <w:tab/>
      </w:r>
      <w:sdt>
        <w:sdtPr>
          <w:id w:val="-20001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&gt; 21</w:t>
      </w:r>
      <w:r w:rsidR="00427B4C" w:rsidRPr="00D11B16">
        <w:rPr>
          <w:vertAlign w:val="superscript"/>
        </w:rPr>
        <w:t>e</w:t>
      </w:r>
      <w:r w:rsidR="00427B4C" w:rsidRPr="00D11B16">
        <w:t xml:space="preserve"> jour</w:t>
      </w:r>
    </w:p>
    <w:p w14:paraId="608E1868" w14:textId="77777777" w:rsidR="00F87698" w:rsidRPr="00D11B16" w:rsidRDefault="00F87698" w:rsidP="00E02809">
      <w:pPr>
        <w:spacing w:after="0"/>
        <w:ind w:left="709"/>
        <w:jc w:val="both"/>
      </w:pPr>
    </w:p>
    <w:p w14:paraId="6A06742D" w14:textId="5FA6EB32" w:rsidR="00223B8F" w:rsidRDefault="00CA3524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D11B16">
        <w:rPr>
          <w:b/>
          <w:color w:val="0070C0"/>
        </w:rPr>
        <w:t>Les patientes sont-elles recontactées en cas d'abse</w:t>
      </w:r>
      <w:r w:rsidR="00427B4C" w:rsidRPr="00D11B16">
        <w:rPr>
          <w:b/>
          <w:color w:val="0070C0"/>
        </w:rPr>
        <w:t>nce au rendez-vous de contrôle ?</w:t>
      </w:r>
      <w:r w:rsidR="00427B4C" w:rsidRPr="00D11B16">
        <w:t xml:space="preserve"> </w:t>
      </w:r>
    </w:p>
    <w:p w14:paraId="3A08743C" w14:textId="29A66BCF" w:rsidR="00294E74" w:rsidRDefault="00294E74" w:rsidP="00CE5C72">
      <w:pPr>
        <w:spacing w:after="0"/>
        <w:ind w:left="708"/>
        <w:jc w:val="both"/>
      </w:pPr>
      <w:sdt>
        <w:sdtPr>
          <w:rPr>
            <w:rFonts w:ascii="MS Gothic" w:eastAsia="MS Gothic" w:hAnsi="MS Gothic"/>
          </w:rPr>
          <w:id w:val="51651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C72" w:rsidRPr="00CE5C72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Oui    </w:t>
      </w:r>
      <w:sdt>
        <w:sdtPr>
          <w:rPr>
            <w:rFonts w:ascii="MS Gothic" w:eastAsia="MS Gothic" w:hAnsi="MS Gothic"/>
          </w:rPr>
          <w:id w:val="26451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C72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Non    </w:t>
      </w:r>
    </w:p>
    <w:p w14:paraId="731D13E7" w14:textId="087A5025" w:rsidR="00CA3524" w:rsidRPr="00D11B16" w:rsidRDefault="00CA3524" w:rsidP="00294E74">
      <w:pPr>
        <w:spacing w:after="0"/>
        <w:ind w:left="993"/>
        <w:contextualSpacing/>
        <w:jc w:val="both"/>
        <w:rPr>
          <w:sz w:val="6"/>
        </w:rPr>
      </w:pPr>
    </w:p>
    <w:p w14:paraId="3D916953" w14:textId="174CD354" w:rsidR="00CA3524" w:rsidRPr="00D11B16" w:rsidRDefault="00CA3524" w:rsidP="00DB693D">
      <w:pPr>
        <w:spacing w:after="0"/>
        <w:ind w:left="709"/>
        <w:contextualSpacing/>
        <w:jc w:val="both"/>
      </w:pPr>
      <w:r w:rsidRPr="00D11B16">
        <w:rPr>
          <w:color w:val="0070C0"/>
        </w:rPr>
        <w:lastRenderedPageBreak/>
        <w:t>Si o</w:t>
      </w:r>
      <w:r w:rsidRPr="00DB693D">
        <w:rPr>
          <w:color w:val="0070C0"/>
        </w:rPr>
        <w:t>ui, par quel moyen ?</w:t>
      </w:r>
    </w:p>
    <w:p w14:paraId="73DBE677" w14:textId="77777777" w:rsidR="00DB693D" w:rsidRDefault="001D51C6" w:rsidP="00DB693D">
      <w:pPr>
        <w:spacing w:after="0"/>
        <w:ind w:left="709"/>
        <w:contextualSpacing/>
        <w:jc w:val="both"/>
      </w:pPr>
      <w:sdt>
        <w:sdtPr>
          <w:id w:val="167684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CA3524" w:rsidRPr="00D11B16">
        <w:t xml:space="preserve"> Par téléphone</w:t>
      </w:r>
    </w:p>
    <w:p w14:paraId="385F0AF2" w14:textId="77777777" w:rsidR="00DB693D" w:rsidRDefault="001D51C6" w:rsidP="00DB693D">
      <w:pPr>
        <w:spacing w:after="0"/>
        <w:ind w:left="709"/>
        <w:contextualSpacing/>
        <w:jc w:val="both"/>
      </w:pPr>
      <w:sdt>
        <w:sdtPr>
          <w:id w:val="6227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CA3524" w:rsidRPr="00D11B16">
        <w:t xml:space="preserve"> Par courrier</w:t>
      </w:r>
    </w:p>
    <w:p w14:paraId="0E8257EB" w14:textId="4379F2A9" w:rsidR="00CA3524" w:rsidRPr="00D11B16" w:rsidRDefault="001D51C6" w:rsidP="00DB693D">
      <w:pPr>
        <w:spacing w:after="0"/>
        <w:ind w:left="709"/>
        <w:contextualSpacing/>
        <w:jc w:val="both"/>
      </w:pPr>
      <w:sdt>
        <w:sdtPr>
          <w:id w:val="-11560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CA3524" w:rsidRPr="00D11B16">
        <w:t xml:space="preserve"> Par email</w:t>
      </w:r>
    </w:p>
    <w:p w14:paraId="4B661C98" w14:textId="1EA9AC88" w:rsidR="00021B4F" w:rsidRPr="00D11B16" w:rsidRDefault="001D51C6" w:rsidP="00DB693D">
      <w:pPr>
        <w:spacing w:after="0"/>
        <w:ind w:left="709"/>
        <w:jc w:val="both"/>
        <w:rPr>
          <w:u w:val="single"/>
        </w:rPr>
      </w:pPr>
      <w:sdt>
        <w:sdtPr>
          <w:id w:val="-142101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CA3524" w:rsidRPr="00D11B16">
        <w:t xml:space="preserve"> Autre</w:t>
      </w:r>
      <w:r w:rsidR="00A8097B" w:rsidRPr="00D11B16">
        <w:t>, précisez</w:t>
      </w:r>
      <w:r w:rsidR="00CA3524" w:rsidRPr="00D11B16">
        <w:t xml:space="preserve"> : </w:t>
      </w:r>
      <w:sdt>
        <w:sdtPr>
          <w:id w:val="1502163373"/>
          <w:placeholder>
            <w:docPart w:val="DefaultPlaceholder_1082065158"/>
          </w:placeholder>
          <w:showingPlcHdr/>
        </w:sdtPr>
        <w:sdtEndPr/>
        <w:sdtContent>
          <w:r w:rsidR="00427B4C" w:rsidRPr="00D11B16">
            <w:rPr>
              <w:rStyle w:val="Textedelespacerserv"/>
            </w:rPr>
            <w:t>Cliquez ici pour taper du texte.</w:t>
          </w:r>
        </w:sdtContent>
      </w:sdt>
    </w:p>
    <w:p w14:paraId="308B15E0" w14:textId="77777777" w:rsidR="00DB693D" w:rsidRDefault="00DB693D" w:rsidP="00DB693D">
      <w:pPr>
        <w:pStyle w:val="Paragraphedeliste"/>
        <w:spacing w:after="0"/>
        <w:jc w:val="both"/>
        <w:rPr>
          <w:b/>
          <w:color w:val="0070C0"/>
        </w:rPr>
      </w:pPr>
    </w:p>
    <w:p w14:paraId="5EEBD2AF" w14:textId="75C20D74" w:rsidR="006C102D" w:rsidRPr="00D11B16" w:rsidRDefault="006C102D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Quels moyens de contrôle sont utilisés ?</w:t>
      </w:r>
    </w:p>
    <w:p w14:paraId="17FE722C" w14:textId="31CF5020" w:rsidR="006C102D" w:rsidRPr="00D11B16" w:rsidRDefault="001D51C6" w:rsidP="007A21D2">
      <w:pPr>
        <w:spacing w:after="0"/>
        <w:ind w:left="709"/>
        <w:contextualSpacing/>
        <w:jc w:val="both"/>
      </w:pPr>
      <w:sdt>
        <w:sdtPr>
          <w:id w:val="-174486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</w:t>
      </w:r>
      <w:r w:rsidR="007A21D2" w:rsidRPr="00D11B16">
        <w:t>Échographie</w:t>
      </w:r>
    </w:p>
    <w:p w14:paraId="176EB95C" w14:textId="66F2BDE3" w:rsidR="006C102D" w:rsidRPr="00D11B16" w:rsidRDefault="001D51C6" w:rsidP="007A21D2">
      <w:pPr>
        <w:spacing w:after="0"/>
        <w:ind w:left="709"/>
        <w:contextualSpacing/>
        <w:jc w:val="both"/>
      </w:pPr>
      <w:sdt>
        <w:sdtPr>
          <w:id w:val="-9006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02D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</w:t>
      </w:r>
      <w:r w:rsidR="007A21D2" w:rsidRPr="00D11B16">
        <w:t>Dosage</w:t>
      </w:r>
      <w:r w:rsidR="006C102D" w:rsidRPr="00D11B16">
        <w:t xml:space="preserve"> des HCG en laboratoire</w:t>
      </w:r>
    </w:p>
    <w:p w14:paraId="0DC9BAD1" w14:textId="7EA27C73" w:rsidR="006C102D" w:rsidRPr="00D11B16" w:rsidRDefault="001D51C6" w:rsidP="007A21D2">
      <w:pPr>
        <w:spacing w:after="0"/>
        <w:ind w:left="709"/>
        <w:contextualSpacing/>
        <w:jc w:val="both"/>
      </w:pPr>
      <w:sdt>
        <w:sdtPr>
          <w:id w:val="57078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02D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</w:t>
      </w:r>
      <w:proofErr w:type="spellStart"/>
      <w:r w:rsidR="007A21D2">
        <w:t>C</w:t>
      </w:r>
      <w:r w:rsidR="006C102D" w:rsidRPr="00D11B16">
        <w:t>hecktop</w:t>
      </w:r>
      <w:proofErr w:type="spellEnd"/>
      <w:r w:rsidR="006C102D" w:rsidRPr="00D11B16">
        <w:t xml:space="preserve"> </w:t>
      </w:r>
    </w:p>
    <w:p w14:paraId="0F10A6D7" w14:textId="5A6DEA27" w:rsidR="006C102D" w:rsidRPr="00D11B16" w:rsidRDefault="001D51C6" w:rsidP="007A21D2">
      <w:pPr>
        <w:spacing w:after="0"/>
        <w:ind w:left="709"/>
        <w:contextualSpacing/>
        <w:jc w:val="both"/>
      </w:pPr>
      <w:sdt>
        <w:sdtPr>
          <w:id w:val="-2099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02D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</w:t>
      </w:r>
      <w:r w:rsidR="007A21D2" w:rsidRPr="00D11B16">
        <w:t>Autre</w:t>
      </w:r>
      <w:r w:rsidR="006C102D" w:rsidRPr="00D11B16">
        <w:t xml:space="preserve">, précisez </w:t>
      </w:r>
      <w:sdt>
        <w:sdtPr>
          <w:id w:val="385309929"/>
          <w:placeholder>
            <w:docPart w:val="B4A7C358F434438A9EEDABF6F5054AAE"/>
          </w:placeholder>
          <w:showingPlcHdr/>
        </w:sdtPr>
        <w:sdtEndPr/>
        <w:sdtContent>
          <w:r w:rsidR="006C102D" w:rsidRPr="00D11B16">
            <w:rPr>
              <w:rStyle w:val="Textedelespacerserv"/>
            </w:rPr>
            <w:t>Cliquez ici pour taper du texte.</w:t>
          </w:r>
        </w:sdtContent>
      </w:sdt>
    </w:p>
    <w:p w14:paraId="0CDD4174" w14:textId="77777777" w:rsidR="006C102D" w:rsidRPr="007A21D2" w:rsidRDefault="006C102D" w:rsidP="00E02809">
      <w:pPr>
        <w:spacing w:after="0"/>
        <w:ind w:left="709"/>
        <w:jc w:val="both"/>
        <w:rPr>
          <w:b/>
          <w:color w:val="0070C0"/>
        </w:rPr>
      </w:pPr>
    </w:p>
    <w:p w14:paraId="767502D5" w14:textId="77777777" w:rsidR="007A21D2" w:rsidRPr="007A21D2" w:rsidRDefault="006C102D" w:rsidP="00E02809">
      <w:pPr>
        <w:pStyle w:val="Paragraphedeliste"/>
        <w:numPr>
          <w:ilvl w:val="0"/>
          <w:numId w:val="7"/>
        </w:numPr>
        <w:spacing w:after="0"/>
        <w:jc w:val="both"/>
        <w:rPr>
          <w:u w:val="single"/>
        </w:rPr>
      </w:pPr>
      <w:r w:rsidRPr="00D34F71">
        <w:rPr>
          <w:b/>
          <w:color w:val="0070C0"/>
        </w:rPr>
        <w:t>La consulta</w:t>
      </w:r>
      <w:r w:rsidRPr="00394DB3">
        <w:rPr>
          <w:b/>
          <w:color w:val="0070C0"/>
        </w:rPr>
        <w:t xml:space="preserve">tion </w:t>
      </w:r>
      <w:r w:rsidRPr="007A21D2">
        <w:rPr>
          <w:b/>
          <w:color w:val="0070C0"/>
        </w:rPr>
        <w:t>de co</w:t>
      </w:r>
      <w:r w:rsidRPr="00D11B16">
        <w:rPr>
          <w:b/>
          <w:color w:val="0070C0"/>
        </w:rPr>
        <w:t>ntrôle peut être faite lors d’une téléconsultation ?</w:t>
      </w:r>
    </w:p>
    <w:p w14:paraId="43FDBF32" w14:textId="61FCF54B" w:rsidR="00054623" w:rsidRPr="00D11B16" w:rsidRDefault="001D51C6" w:rsidP="007A21D2">
      <w:pPr>
        <w:pStyle w:val="Paragraphedeliste"/>
        <w:spacing w:after="0"/>
        <w:jc w:val="both"/>
        <w:rPr>
          <w:u w:val="single"/>
        </w:rPr>
      </w:pPr>
      <w:sdt>
        <w:sdtPr>
          <w:rPr>
            <w:rFonts w:ascii="MS Gothic" w:eastAsia="MS Gothic" w:hAnsi="MS Gothic"/>
          </w:rPr>
          <w:id w:val="6624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02D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Oui    </w:t>
      </w:r>
      <w:sdt>
        <w:sdtPr>
          <w:rPr>
            <w:rFonts w:ascii="MS Gothic" w:eastAsia="MS Gothic" w:hAnsi="MS Gothic"/>
          </w:rPr>
          <w:id w:val="-145447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02D" w:rsidRPr="00D11B16">
            <w:rPr>
              <w:rFonts w:ascii="MS Gothic" w:eastAsia="MS Gothic" w:hAnsi="MS Gothic" w:hint="eastAsia"/>
            </w:rPr>
            <w:t>☐</w:t>
          </w:r>
        </w:sdtContent>
      </w:sdt>
      <w:r w:rsidR="006C102D" w:rsidRPr="00D11B16">
        <w:t xml:space="preserve"> Non  </w:t>
      </w:r>
    </w:p>
    <w:p w14:paraId="1F24AD39" w14:textId="521D2ABF" w:rsidR="006C102D" w:rsidRPr="00D11B16" w:rsidRDefault="006C102D" w:rsidP="00E02809">
      <w:pPr>
        <w:pStyle w:val="Paragraphedeliste"/>
        <w:spacing w:after="0"/>
        <w:jc w:val="both"/>
        <w:rPr>
          <w:u w:val="single"/>
        </w:rPr>
      </w:pPr>
      <w:r w:rsidRPr="00D11B16">
        <w:t xml:space="preserve">  </w:t>
      </w:r>
    </w:p>
    <w:p w14:paraId="2AFCF465" w14:textId="1CF06B4D" w:rsidR="007A21D2" w:rsidRPr="007A21D2" w:rsidRDefault="00CA3524" w:rsidP="007A21D2">
      <w:pPr>
        <w:pStyle w:val="Paragraphedeliste"/>
        <w:numPr>
          <w:ilvl w:val="0"/>
          <w:numId w:val="7"/>
        </w:numPr>
        <w:spacing w:after="0"/>
        <w:ind w:left="709"/>
        <w:jc w:val="both"/>
      </w:pPr>
      <w:r w:rsidRPr="00394DB3">
        <w:rPr>
          <w:b/>
          <w:color w:val="0070C0"/>
        </w:rPr>
        <w:t>Un e</w:t>
      </w:r>
      <w:r w:rsidRPr="007A21D2">
        <w:rPr>
          <w:b/>
          <w:color w:val="0070C0"/>
        </w:rPr>
        <w:t>ntretien psycho-social est-il proposé lors de la c</w:t>
      </w:r>
      <w:r w:rsidR="00001A43" w:rsidRPr="007A21D2">
        <w:rPr>
          <w:b/>
          <w:color w:val="0070C0"/>
        </w:rPr>
        <w:t xml:space="preserve">onsultation </w:t>
      </w:r>
      <w:r w:rsidR="002728DD" w:rsidRPr="007A21D2">
        <w:rPr>
          <w:b/>
          <w:color w:val="0070C0"/>
        </w:rPr>
        <w:t>de contrôle ?</w:t>
      </w:r>
    </w:p>
    <w:p w14:paraId="346A3567" w14:textId="0D665CA6" w:rsidR="00434FA4" w:rsidRPr="00D11B16" w:rsidRDefault="001D51C6" w:rsidP="007A21D2">
      <w:pPr>
        <w:pStyle w:val="Paragraphedeliste"/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47920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A4" w:rsidRPr="007A21D2">
            <w:rPr>
              <w:rFonts w:ascii="MS Gothic" w:eastAsia="MS Gothic" w:hAnsi="MS Gothic" w:hint="eastAsia"/>
            </w:rPr>
            <w:t>☐</w:t>
          </w:r>
        </w:sdtContent>
      </w:sdt>
      <w:r w:rsidR="00434FA4" w:rsidRPr="00D11B16">
        <w:t xml:space="preserve"> Oui, uniquement aux femmes mineures</w:t>
      </w:r>
    </w:p>
    <w:p w14:paraId="4AF41CFE" w14:textId="77777777" w:rsidR="00054623" w:rsidRPr="00D11B16" w:rsidRDefault="001D51C6" w:rsidP="007A21D2">
      <w:pPr>
        <w:spacing w:after="0"/>
        <w:ind w:left="709"/>
        <w:contextualSpacing/>
        <w:jc w:val="both"/>
      </w:pPr>
      <w:sdt>
        <w:sdtPr>
          <w:id w:val="-108159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A4" w:rsidRPr="00D11B16">
            <w:rPr>
              <w:rFonts w:ascii="MS Gothic" w:eastAsia="MS Gothic" w:hAnsi="MS Gothic" w:hint="eastAsia"/>
            </w:rPr>
            <w:t>☐</w:t>
          </w:r>
        </w:sdtContent>
      </w:sdt>
      <w:r w:rsidR="00434FA4" w:rsidRPr="00D11B16">
        <w:t xml:space="preserve"> Oui, systématiquement à toutes les femmes</w:t>
      </w:r>
    </w:p>
    <w:p w14:paraId="698F85D6" w14:textId="2C1C2E79" w:rsidR="00434FA4" w:rsidRPr="00D11B16" w:rsidRDefault="001D51C6" w:rsidP="007A21D2">
      <w:pPr>
        <w:spacing w:after="0"/>
        <w:ind w:left="709"/>
        <w:contextualSpacing/>
        <w:jc w:val="both"/>
      </w:pPr>
      <w:sdt>
        <w:sdtPr>
          <w:id w:val="-10690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623" w:rsidRPr="00D11B16">
            <w:rPr>
              <w:rFonts w:ascii="MS Gothic" w:eastAsia="MS Gothic" w:hAnsi="MS Gothic" w:hint="eastAsia"/>
            </w:rPr>
            <w:t>☐</w:t>
          </w:r>
        </w:sdtContent>
      </w:sdt>
      <w:r w:rsidR="00054623" w:rsidRPr="00D11B16">
        <w:t xml:space="preserve"> Oui, uniquement aux femmes mineures et aux femmes majeures pour lesquelles cet entretien semble pertinent</w:t>
      </w:r>
    </w:p>
    <w:p w14:paraId="420E3F47" w14:textId="1DEDDB02" w:rsidR="00434FA4" w:rsidRPr="00D11B16" w:rsidRDefault="001D51C6" w:rsidP="007A21D2">
      <w:pPr>
        <w:spacing w:after="0"/>
        <w:ind w:left="709"/>
        <w:jc w:val="both"/>
      </w:pPr>
      <w:sdt>
        <w:sdtPr>
          <w:id w:val="72295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D27" w:rsidRPr="00D11B16">
            <w:rPr>
              <w:rFonts w:ascii="MS Gothic" w:eastAsia="MS Gothic" w:hAnsi="MS Gothic" w:hint="eastAsia"/>
            </w:rPr>
            <w:t>☐</w:t>
          </w:r>
        </w:sdtContent>
      </w:sdt>
      <w:r w:rsidR="00434FA4" w:rsidRPr="00D11B16">
        <w:t xml:space="preserve"> Non</w:t>
      </w:r>
    </w:p>
    <w:p w14:paraId="0D7AFCBF" w14:textId="39EF1FB3" w:rsidR="00434FA4" w:rsidRPr="00D11B16" w:rsidRDefault="00434FA4" w:rsidP="00F829B9">
      <w:pPr>
        <w:ind w:left="709"/>
        <w:jc w:val="both"/>
      </w:pPr>
    </w:p>
    <w:p w14:paraId="3B17A61D" w14:textId="77777777" w:rsidR="00021B4F" w:rsidRPr="00D11B16" w:rsidRDefault="00021B4F" w:rsidP="00E02809">
      <w:pPr>
        <w:spacing w:after="0"/>
        <w:jc w:val="both"/>
        <w:rPr>
          <w:b/>
          <w:sz w:val="2"/>
        </w:rPr>
      </w:pPr>
    </w:p>
    <w:p w14:paraId="28B6006B" w14:textId="237FD677" w:rsidR="004D13E6" w:rsidRPr="00D11B16" w:rsidRDefault="00AD18AA" w:rsidP="00F829B9">
      <w:pPr>
        <w:jc w:val="both"/>
        <w:rPr>
          <w:b/>
          <w:color w:val="00B05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B16">
        <w:rPr>
          <w:b/>
          <w:color w:val="00B050"/>
          <w:sz w:val="28"/>
        </w:rPr>
        <w:t>VI</w:t>
      </w:r>
      <w:r w:rsidR="00F8788A" w:rsidRPr="00D11B16">
        <w:rPr>
          <w:b/>
          <w:color w:val="00B050"/>
          <w:sz w:val="28"/>
        </w:rPr>
        <w:t>I</w:t>
      </w:r>
      <w:r w:rsidRPr="00D11B16">
        <w:rPr>
          <w:b/>
          <w:color w:val="00B050"/>
          <w:sz w:val="28"/>
        </w:rPr>
        <w:t xml:space="preserve">. </w:t>
      </w:r>
      <w:r w:rsidR="00E36726" w:rsidRPr="00D11B16">
        <w:rPr>
          <w:b/>
          <w:color w:val="00B050"/>
          <w:sz w:val="28"/>
        </w:rPr>
        <w:t>CONTRACEPTION</w:t>
      </w:r>
    </w:p>
    <w:p w14:paraId="693ABF0B" w14:textId="2A42E916" w:rsidR="001658D8" w:rsidRPr="00D11B16" w:rsidRDefault="001658D8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F65620">
        <w:rPr>
          <w:b/>
          <w:color w:val="0070C0"/>
        </w:rPr>
        <w:t>Réa</w:t>
      </w:r>
      <w:r w:rsidRPr="00394DB3">
        <w:rPr>
          <w:b/>
          <w:color w:val="0070C0"/>
        </w:rPr>
        <w:t>lis</w:t>
      </w:r>
      <w:r w:rsidRPr="00D11B16">
        <w:rPr>
          <w:b/>
          <w:color w:val="0070C0"/>
        </w:rPr>
        <w:t>ez-vous des actions d’éducation à la santé sexuelle ?</w:t>
      </w:r>
    </w:p>
    <w:p w14:paraId="5F56B783" w14:textId="77777777" w:rsidR="00F829B9" w:rsidRPr="00D11B16" w:rsidRDefault="00F829B9" w:rsidP="00F829B9">
      <w:pPr>
        <w:pStyle w:val="Paragraphedeliste"/>
        <w:spacing w:after="0"/>
        <w:jc w:val="both"/>
        <w:rPr>
          <w:u w:val="single"/>
        </w:rPr>
      </w:pPr>
      <w:sdt>
        <w:sdtPr>
          <w:rPr>
            <w:rFonts w:ascii="MS Gothic" w:eastAsia="MS Gothic" w:hAnsi="MS Gothic"/>
          </w:rPr>
          <w:id w:val="204810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Oui    </w:t>
      </w:r>
      <w:sdt>
        <w:sdtPr>
          <w:rPr>
            <w:rFonts w:ascii="MS Gothic" w:eastAsia="MS Gothic" w:hAnsi="MS Gothic"/>
          </w:rPr>
          <w:id w:val="200731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Non  </w:t>
      </w:r>
    </w:p>
    <w:p w14:paraId="7B42F185" w14:textId="77777777" w:rsidR="00F829B9" w:rsidRDefault="00F829B9" w:rsidP="00E02809">
      <w:pPr>
        <w:spacing w:after="0"/>
        <w:ind w:left="851"/>
        <w:jc w:val="both"/>
      </w:pPr>
    </w:p>
    <w:p w14:paraId="0DBFEF5A" w14:textId="3C170A7C" w:rsidR="001658D8" w:rsidRPr="00D11B16" w:rsidRDefault="00F829B9" w:rsidP="00394DB3">
      <w:pPr>
        <w:spacing w:after="0"/>
        <w:ind w:left="720"/>
        <w:jc w:val="both"/>
      </w:pPr>
      <w:r>
        <w:rPr>
          <w:color w:val="0070C0"/>
        </w:rPr>
        <w:t>S</w:t>
      </w:r>
      <w:r w:rsidR="002728DD" w:rsidRPr="00D11B16">
        <w:rPr>
          <w:color w:val="0070C0"/>
        </w:rPr>
        <w:t>i oui</w:t>
      </w:r>
      <w:r w:rsidR="002728DD" w:rsidRPr="00F829B9">
        <w:rPr>
          <w:b/>
          <w:color w:val="0070C0"/>
        </w:rPr>
        <w:t>,</w:t>
      </w:r>
      <w:r w:rsidR="002728DD" w:rsidRPr="00F829B9">
        <w:rPr>
          <w:color w:val="0070C0"/>
        </w:rPr>
        <w:t xml:space="preserve"> précisez</w:t>
      </w:r>
      <w:r w:rsidR="00427B4C" w:rsidRPr="00D11B16">
        <w:t> :</w:t>
      </w:r>
      <w:r w:rsidR="002728DD" w:rsidRPr="00D11B16">
        <w:t xml:space="preserve"> </w:t>
      </w:r>
      <w:sdt>
        <w:sdtPr>
          <w:id w:val="-78070855"/>
          <w:placeholder>
            <w:docPart w:val="DefaultPlaceholder_1082065158"/>
          </w:placeholder>
          <w:showingPlcHdr/>
        </w:sdtPr>
        <w:sdtEndPr/>
        <w:sdtContent>
          <w:r w:rsidR="00427B4C" w:rsidRPr="00D11B16">
            <w:rPr>
              <w:rStyle w:val="Textedelespacerserv"/>
            </w:rPr>
            <w:t>Cliquez ici pour taper du texte.</w:t>
          </w:r>
        </w:sdtContent>
      </w:sdt>
    </w:p>
    <w:p w14:paraId="154C7344" w14:textId="77777777" w:rsidR="00021B4F" w:rsidRPr="00D11B16" w:rsidRDefault="00021B4F" w:rsidP="00E02809">
      <w:pPr>
        <w:spacing w:after="0"/>
        <w:ind w:left="851"/>
        <w:contextualSpacing/>
        <w:jc w:val="both"/>
        <w:rPr>
          <w:b/>
          <w:sz w:val="2"/>
        </w:rPr>
      </w:pPr>
    </w:p>
    <w:p w14:paraId="69D7A0E6" w14:textId="77777777" w:rsidR="00F65620" w:rsidRDefault="00F65620" w:rsidP="00F65620">
      <w:pPr>
        <w:pStyle w:val="Paragraphedeliste"/>
        <w:spacing w:after="0"/>
        <w:jc w:val="both"/>
        <w:rPr>
          <w:b/>
          <w:color w:val="0070C0"/>
        </w:rPr>
      </w:pPr>
    </w:p>
    <w:p w14:paraId="174E07D2" w14:textId="61934554" w:rsidR="001658D8" w:rsidRPr="00D11B16" w:rsidRDefault="001658D8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>Dans le cadre de la prise en charge d’une IVG, le mode de contraception ultérieure est abordé :</w:t>
      </w:r>
    </w:p>
    <w:p w14:paraId="278EB8A4" w14:textId="05B2B558" w:rsidR="001658D8" w:rsidRPr="00D11B16" w:rsidRDefault="001D51C6" w:rsidP="00F65620">
      <w:pPr>
        <w:spacing w:after="0"/>
        <w:ind w:left="709"/>
        <w:contextualSpacing/>
        <w:jc w:val="both"/>
      </w:pPr>
      <w:sdt>
        <w:sdtPr>
          <w:id w:val="10983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1658D8" w:rsidRPr="00D11B16">
        <w:t xml:space="preserve"> Lors de la 1</w:t>
      </w:r>
      <w:r w:rsidR="00021B4F" w:rsidRPr="00D11B16">
        <w:t>è</w:t>
      </w:r>
      <w:r w:rsidR="001658D8" w:rsidRPr="00D11B16">
        <w:t>re consultation</w:t>
      </w:r>
    </w:p>
    <w:p w14:paraId="013ECA5B" w14:textId="2F45358B" w:rsidR="00427B4C" w:rsidRPr="00D11B16" w:rsidRDefault="001D51C6" w:rsidP="00F65620">
      <w:pPr>
        <w:spacing w:after="0"/>
        <w:ind w:left="709"/>
        <w:jc w:val="both"/>
      </w:pPr>
      <w:sdt>
        <w:sdtPr>
          <w:id w:val="-4217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1658D8" w:rsidRPr="00D11B16">
        <w:t xml:space="preserve"> Au moment de la consultation de contrôle</w:t>
      </w:r>
    </w:p>
    <w:p w14:paraId="294E2BA5" w14:textId="3C5F9B29" w:rsidR="00CB139B" w:rsidRDefault="001D51C6" w:rsidP="00F65620">
      <w:pPr>
        <w:spacing w:after="0"/>
        <w:ind w:left="709"/>
        <w:jc w:val="both"/>
      </w:pPr>
      <w:sdt>
        <w:sdtPr>
          <w:id w:val="8349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427B4C" w:rsidRPr="00D11B16">
        <w:t xml:space="preserve"> N'est pas abordé</w:t>
      </w:r>
    </w:p>
    <w:p w14:paraId="6220CF8A" w14:textId="77777777" w:rsidR="00F65620" w:rsidRPr="00D11B16" w:rsidRDefault="00F65620" w:rsidP="00F65620">
      <w:pPr>
        <w:ind w:left="1134"/>
        <w:jc w:val="both"/>
      </w:pPr>
    </w:p>
    <w:p w14:paraId="4F29D562" w14:textId="77777777" w:rsidR="00021B4F" w:rsidRPr="00D11B16" w:rsidRDefault="00021B4F" w:rsidP="00E02809">
      <w:pPr>
        <w:spacing w:after="0"/>
        <w:jc w:val="both"/>
        <w:rPr>
          <w:b/>
          <w:sz w:val="2"/>
        </w:rPr>
      </w:pPr>
    </w:p>
    <w:p w14:paraId="36ED1808" w14:textId="7A534BCC" w:rsidR="00001A43" w:rsidRPr="00D11B16" w:rsidRDefault="00AD18AA" w:rsidP="00F65620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V</w:t>
      </w:r>
      <w:r w:rsidR="00F8788A" w:rsidRPr="00D11B16">
        <w:rPr>
          <w:b/>
          <w:color w:val="00B050"/>
          <w:sz w:val="28"/>
        </w:rPr>
        <w:t>I</w:t>
      </w:r>
      <w:r w:rsidRPr="00D11B16">
        <w:rPr>
          <w:b/>
          <w:color w:val="00B050"/>
          <w:sz w:val="28"/>
        </w:rPr>
        <w:t xml:space="preserve">II. </w:t>
      </w:r>
      <w:r w:rsidR="002728DD" w:rsidRPr="00D11B16">
        <w:rPr>
          <w:b/>
          <w:color w:val="00B050"/>
          <w:sz w:val="28"/>
        </w:rPr>
        <w:t>TRAVAIL EN RESEAU</w:t>
      </w:r>
    </w:p>
    <w:p w14:paraId="40BFC27F" w14:textId="60EC73B5" w:rsidR="00CA3524" w:rsidRPr="00D11B16" w:rsidRDefault="00811246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D11B16">
        <w:rPr>
          <w:b/>
          <w:color w:val="0070C0"/>
        </w:rPr>
        <w:t xml:space="preserve">Avez-vous une convention </w:t>
      </w:r>
      <w:r w:rsidR="001E3A97" w:rsidRPr="00D11B16">
        <w:rPr>
          <w:b/>
          <w:color w:val="0070C0"/>
        </w:rPr>
        <w:t>pour la</w:t>
      </w:r>
      <w:r w:rsidRPr="00D11B16">
        <w:rPr>
          <w:b/>
          <w:color w:val="0070C0"/>
        </w:rPr>
        <w:t xml:space="preserve"> prise en charge</w:t>
      </w:r>
      <w:r w:rsidR="00B347D4" w:rsidRPr="00D11B16">
        <w:rPr>
          <w:b/>
          <w:color w:val="0070C0"/>
        </w:rPr>
        <w:t xml:space="preserve"> </w:t>
      </w:r>
      <w:r w:rsidRPr="00D11B16">
        <w:rPr>
          <w:b/>
          <w:color w:val="0070C0"/>
        </w:rPr>
        <w:t>d</w:t>
      </w:r>
      <w:r w:rsidR="004D13E6" w:rsidRPr="00D11B16">
        <w:rPr>
          <w:b/>
          <w:color w:val="0070C0"/>
        </w:rPr>
        <w:t xml:space="preserve">es </w:t>
      </w:r>
      <w:r w:rsidR="001E3A97" w:rsidRPr="00D11B16">
        <w:rPr>
          <w:b/>
          <w:color w:val="0070C0"/>
        </w:rPr>
        <w:t>IVG</w:t>
      </w:r>
      <w:r w:rsidR="00427B4C" w:rsidRPr="00D11B16">
        <w:rPr>
          <w:b/>
          <w:color w:val="0070C0"/>
        </w:rPr>
        <w:t xml:space="preserve"> avec :</w:t>
      </w:r>
    </w:p>
    <w:p w14:paraId="576CFFB2" w14:textId="54666A0A" w:rsidR="001E3A97" w:rsidRPr="00D11B16" w:rsidRDefault="001D51C6" w:rsidP="00F65620">
      <w:pPr>
        <w:spacing w:after="0"/>
        <w:ind w:left="709"/>
        <w:contextualSpacing/>
        <w:jc w:val="both"/>
      </w:pPr>
      <w:sdt>
        <w:sdtPr>
          <w:id w:val="76812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1E3A97" w:rsidRPr="00D11B16">
        <w:t xml:space="preserve"> </w:t>
      </w:r>
      <w:r w:rsidR="00F65620" w:rsidRPr="00D11B16">
        <w:t>Un</w:t>
      </w:r>
      <w:r w:rsidR="00B347D4" w:rsidRPr="00D11B16">
        <w:t xml:space="preserve"> établissement de santé,</w:t>
      </w:r>
      <w:r w:rsidR="00427B4C" w:rsidRPr="00D11B16">
        <w:t xml:space="preserve"> </w:t>
      </w:r>
      <w:r w:rsidR="001E3A97" w:rsidRPr="00D11B16">
        <w:t>précise</w:t>
      </w:r>
      <w:r w:rsidR="00F65620">
        <w:t>z</w:t>
      </w:r>
      <w:r w:rsidR="00427B4C" w:rsidRPr="00D11B16">
        <w:t xml:space="preserve"> lequel : </w:t>
      </w:r>
      <w:sdt>
        <w:sdtPr>
          <w:id w:val="-466129468"/>
          <w:placeholder>
            <w:docPart w:val="DefaultPlaceholder_1082065158"/>
          </w:placeholder>
          <w:showingPlcHdr/>
        </w:sdtPr>
        <w:sdtEndPr/>
        <w:sdtContent>
          <w:r w:rsidR="00427B4C" w:rsidRPr="00D11B16">
            <w:rPr>
              <w:rStyle w:val="Textedelespacerserv"/>
            </w:rPr>
            <w:t>Cliquez ici pour taper du texte.</w:t>
          </w:r>
        </w:sdtContent>
      </w:sdt>
    </w:p>
    <w:p w14:paraId="0B9A2D67" w14:textId="63B3AF58" w:rsidR="001E3A97" w:rsidRPr="00D11B16" w:rsidRDefault="001D51C6" w:rsidP="00F65620">
      <w:pPr>
        <w:spacing w:after="0"/>
        <w:ind w:left="709"/>
        <w:contextualSpacing/>
        <w:jc w:val="both"/>
      </w:pPr>
      <w:sdt>
        <w:sdtPr>
          <w:id w:val="-18675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D11B16">
            <w:rPr>
              <w:rFonts w:ascii="MS Gothic" w:eastAsia="MS Gothic" w:hAnsi="MS Gothic" w:hint="eastAsia"/>
            </w:rPr>
            <w:t>☐</w:t>
          </w:r>
        </w:sdtContent>
      </w:sdt>
      <w:r w:rsidR="001E3A97" w:rsidRPr="00D11B16">
        <w:t xml:space="preserve"> </w:t>
      </w:r>
      <w:r w:rsidR="00F65620" w:rsidRPr="00D11B16">
        <w:t>Un</w:t>
      </w:r>
      <w:r w:rsidR="00427B4C" w:rsidRPr="00D11B16">
        <w:t xml:space="preserve"> centre de santé, précise</w:t>
      </w:r>
      <w:r w:rsidR="00F65620">
        <w:t>z</w:t>
      </w:r>
      <w:r w:rsidR="00427B4C" w:rsidRPr="00D11B16">
        <w:t xml:space="preserve"> lequel : </w:t>
      </w:r>
      <w:sdt>
        <w:sdtPr>
          <w:id w:val="2142843887"/>
          <w:showingPlcHdr/>
        </w:sdtPr>
        <w:sdtEndPr/>
        <w:sdtContent>
          <w:r w:rsidR="00427B4C" w:rsidRPr="00D11B16">
            <w:rPr>
              <w:rStyle w:val="Textedelespacerserv"/>
            </w:rPr>
            <w:t>Cliquez ici pour taper du texte.</w:t>
          </w:r>
        </w:sdtContent>
      </w:sdt>
    </w:p>
    <w:p w14:paraId="12EBE9FE" w14:textId="195EA9FC" w:rsidR="00021B4F" w:rsidRPr="00D11B16" w:rsidRDefault="001D51C6" w:rsidP="00F65620">
      <w:pPr>
        <w:spacing w:after="0"/>
        <w:ind w:left="709"/>
        <w:contextualSpacing/>
        <w:jc w:val="both"/>
      </w:pPr>
      <w:sdt>
        <w:sdtPr>
          <w:id w:val="-1866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8F" w:rsidRPr="00D11B16">
            <w:rPr>
              <w:rFonts w:ascii="MS Gothic" w:eastAsia="MS Gothic" w:hAnsi="MS Gothic" w:hint="eastAsia"/>
            </w:rPr>
            <w:t>☐</w:t>
          </w:r>
        </w:sdtContent>
      </w:sdt>
      <w:r w:rsidR="00625F0F" w:rsidRPr="00D11B16">
        <w:t xml:space="preserve"> </w:t>
      </w:r>
      <w:r w:rsidR="00F65620" w:rsidRPr="00D11B16">
        <w:t>Autre</w:t>
      </w:r>
      <w:r w:rsidR="00625F0F" w:rsidRPr="00D11B16">
        <w:t>, précise</w:t>
      </w:r>
      <w:r w:rsidR="00F65620">
        <w:t>z</w:t>
      </w:r>
      <w:r w:rsidR="00625F0F" w:rsidRPr="00D11B16">
        <w:t xml:space="preserve"> lequel : </w:t>
      </w:r>
      <w:sdt>
        <w:sdtPr>
          <w:id w:val="-83695299"/>
          <w:showingPlcHdr/>
        </w:sdtPr>
        <w:sdtEndPr/>
        <w:sdtContent>
          <w:r w:rsidR="00625F0F" w:rsidRPr="00D11B16">
            <w:rPr>
              <w:rStyle w:val="Textedelespacerserv"/>
            </w:rPr>
            <w:t>Cliquez ici pour taper du texte.</w:t>
          </w:r>
        </w:sdtContent>
      </w:sdt>
    </w:p>
    <w:p w14:paraId="66D2A430" w14:textId="77777777" w:rsidR="001E3A97" w:rsidRPr="00D11B16" w:rsidRDefault="001E3A97" w:rsidP="00E02809">
      <w:pPr>
        <w:spacing w:after="0"/>
        <w:ind w:left="567"/>
        <w:contextualSpacing/>
        <w:jc w:val="both"/>
        <w:rPr>
          <w:b/>
        </w:rPr>
      </w:pPr>
    </w:p>
    <w:p w14:paraId="512CBAC5" w14:textId="65C424D0" w:rsidR="001E3A97" w:rsidRPr="00D11B16" w:rsidRDefault="00811246" w:rsidP="00E02809">
      <w:pPr>
        <w:pStyle w:val="Paragraphedeliste"/>
        <w:numPr>
          <w:ilvl w:val="0"/>
          <w:numId w:val="7"/>
        </w:numPr>
        <w:spacing w:after="0"/>
        <w:jc w:val="both"/>
        <w:rPr>
          <w:b/>
          <w:color w:val="0070C0"/>
        </w:rPr>
      </w:pPr>
      <w:r w:rsidRPr="00D11B16">
        <w:rPr>
          <w:b/>
          <w:color w:val="0070C0"/>
        </w:rPr>
        <w:t xml:space="preserve">Communiquez-vous vos </w:t>
      </w:r>
      <w:r w:rsidR="001E3A97" w:rsidRPr="00D11B16">
        <w:rPr>
          <w:b/>
          <w:color w:val="0070C0"/>
        </w:rPr>
        <w:t xml:space="preserve">horaires, </w:t>
      </w:r>
      <w:r w:rsidR="008C6325" w:rsidRPr="00D11B16">
        <w:rPr>
          <w:b/>
          <w:color w:val="0070C0"/>
        </w:rPr>
        <w:t xml:space="preserve">plages d’ouverture </w:t>
      </w:r>
      <w:r w:rsidR="001E3A97" w:rsidRPr="00D11B16">
        <w:rPr>
          <w:b/>
          <w:color w:val="0070C0"/>
        </w:rPr>
        <w:t>et éventuels non maintien</w:t>
      </w:r>
      <w:r w:rsidR="00625F0F" w:rsidRPr="00D11B16">
        <w:rPr>
          <w:b/>
          <w:color w:val="0070C0"/>
        </w:rPr>
        <w:t>s</w:t>
      </w:r>
      <w:r w:rsidR="001E3A97" w:rsidRPr="00D11B16">
        <w:rPr>
          <w:b/>
          <w:color w:val="0070C0"/>
        </w:rPr>
        <w:t xml:space="preserve"> de l’offre de soins</w:t>
      </w:r>
      <w:r w:rsidR="00625F0F" w:rsidRPr="00D11B16">
        <w:rPr>
          <w:b/>
          <w:color w:val="0070C0"/>
        </w:rPr>
        <w:t xml:space="preserve"> </w:t>
      </w:r>
      <w:r w:rsidRPr="00D11B16">
        <w:rPr>
          <w:b/>
          <w:color w:val="0070C0"/>
        </w:rPr>
        <w:t xml:space="preserve">à la Plateforme d’information et d’orientation nationale </w:t>
      </w:r>
      <w:r w:rsidRPr="00D11B16">
        <w:rPr>
          <w:b/>
          <w:color w:val="00B050"/>
        </w:rPr>
        <w:t>(n° vert 0 800 08 11 11)</w:t>
      </w:r>
      <w:r w:rsidR="008C6325" w:rsidRPr="00D11B16">
        <w:rPr>
          <w:b/>
          <w:color w:val="00B050"/>
        </w:rPr>
        <w:t> </w:t>
      </w:r>
      <w:r w:rsidR="008C6325" w:rsidRPr="00D11B16">
        <w:rPr>
          <w:b/>
          <w:color w:val="0070C0"/>
        </w:rPr>
        <w:t>?</w:t>
      </w:r>
      <w:r w:rsidR="005653B1" w:rsidRPr="00D11B16">
        <w:rPr>
          <w:b/>
          <w:color w:val="0070C0"/>
        </w:rPr>
        <w:t xml:space="preserve"> </w:t>
      </w:r>
    </w:p>
    <w:p w14:paraId="4170BB0F" w14:textId="4661BCBB" w:rsidR="001E3A97" w:rsidRPr="00D11B16" w:rsidRDefault="001D51C6" w:rsidP="00835C87">
      <w:pPr>
        <w:spacing w:after="0"/>
        <w:ind w:left="709"/>
        <w:jc w:val="both"/>
      </w:pPr>
      <w:sdt>
        <w:sdtPr>
          <w:id w:val="9451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D11B16">
            <w:rPr>
              <w:rFonts w:ascii="MS Gothic" w:eastAsia="MS Gothic" w:hAnsi="MS Gothic" w:hint="eastAsia"/>
            </w:rPr>
            <w:t>☐</w:t>
          </w:r>
        </w:sdtContent>
      </w:sdt>
      <w:r w:rsidR="001E3A97" w:rsidRPr="00D11B16">
        <w:t xml:space="preserve"> Oui, directement</w:t>
      </w:r>
    </w:p>
    <w:p w14:paraId="2E6ED786" w14:textId="7CC9B8F8" w:rsidR="001E3A97" w:rsidRPr="00D11B16" w:rsidRDefault="001D51C6" w:rsidP="00835C87">
      <w:pPr>
        <w:spacing w:after="0"/>
        <w:ind w:left="709"/>
        <w:jc w:val="both"/>
      </w:pPr>
      <w:sdt>
        <w:sdtPr>
          <w:id w:val="-602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D11B16">
            <w:rPr>
              <w:rFonts w:ascii="MS Gothic" w:eastAsia="MS Gothic" w:hAnsi="MS Gothic" w:hint="eastAsia"/>
            </w:rPr>
            <w:t>☐</w:t>
          </w:r>
        </w:sdtContent>
      </w:sdt>
      <w:r w:rsidR="00702DB4" w:rsidRPr="00D11B16">
        <w:t xml:space="preserve"> Oui, via le </w:t>
      </w:r>
      <w:r w:rsidR="00D11B16" w:rsidRPr="00D11B16">
        <w:t>Dispositif Spécifique Régional en Périnatalité (DSRP, anciennement Réseau de Santé en Périnatalité)</w:t>
      </w:r>
    </w:p>
    <w:p w14:paraId="586912F2" w14:textId="310FC92D" w:rsidR="001E3A97" w:rsidRPr="00D11B16" w:rsidRDefault="001D51C6" w:rsidP="00835C87">
      <w:pPr>
        <w:spacing w:after="0"/>
        <w:ind w:left="709"/>
        <w:jc w:val="both"/>
      </w:pPr>
      <w:sdt>
        <w:sdtPr>
          <w:id w:val="197077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D11B16">
            <w:rPr>
              <w:rFonts w:ascii="MS Gothic" w:eastAsia="MS Gothic" w:hAnsi="MS Gothic" w:hint="eastAsia"/>
            </w:rPr>
            <w:t>☐</w:t>
          </w:r>
        </w:sdtContent>
      </w:sdt>
      <w:r w:rsidR="001E3A97" w:rsidRPr="00D11B16">
        <w:t xml:space="preserve"> Non</w:t>
      </w:r>
    </w:p>
    <w:p w14:paraId="7B53994B" w14:textId="77777777" w:rsidR="001E3A97" w:rsidRPr="00D11B16" w:rsidRDefault="001E3A97" w:rsidP="00E02809">
      <w:pPr>
        <w:spacing w:after="0"/>
        <w:ind w:left="567"/>
        <w:contextualSpacing/>
        <w:jc w:val="both"/>
        <w:rPr>
          <w:b/>
        </w:rPr>
      </w:pPr>
    </w:p>
    <w:p w14:paraId="76D53311" w14:textId="2A02AFB9" w:rsidR="00A8097B" w:rsidRPr="00835C87" w:rsidRDefault="0072537B" w:rsidP="00E02809">
      <w:pPr>
        <w:pStyle w:val="Paragraphedeliste"/>
        <w:numPr>
          <w:ilvl w:val="0"/>
          <w:numId w:val="7"/>
        </w:numPr>
        <w:spacing w:after="0"/>
        <w:jc w:val="both"/>
        <w:rPr>
          <w:color w:val="0070C0"/>
          <w:szCs w:val="18"/>
        </w:rPr>
      </w:pPr>
      <w:r w:rsidRPr="00D11B16">
        <w:rPr>
          <w:b/>
          <w:color w:val="0070C0"/>
          <w:szCs w:val="18"/>
        </w:rPr>
        <w:t>Avez-vous des besoins spécifiques en matière de formation</w:t>
      </w:r>
      <w:r w:rsidR="00E43CCB" w:rsidRPr="00D11B16">
        <w:rPr>
          <w:b/>
          <w:color w:val="0070C0"/>
          <w:szCs w:val="18"/>
        </w:rPr>
        <w:t xml:space="preserve"> </w:t>
      </w:r>
      <w:r w:rsidRPr="00D11B16">
        <w:rPr>
          <w:b/>
          <w:color w:val="0070C0"/>
          <w:szCs w:val="18"/>
        </w:rPr>
        <w:t xml:space="preserve">IVG ? </w:t>
      </w:r>
    </w:p>
    <w:p w14:paraId="406538B1" w14:textId="77777777" w:rsidR="00835C87" w:rsidRPr="00D11B16" w:rsidRDefault="00835C87" w:rsidP="00835C87">
      <w:pPr>
        <w:pStyle w:val="Paragraphedeliste"/>
        <w:spacing w:after="0"/>
        <w:jc w:val="both"/>
        <w:rPr>
          <w:u w:val="single"/>
        </w:rPr>
      </w:pPr>
      <w:sdt>
        <w:sdtPr>
          <w:rPr>
            <w:rFonts w:ascii="MS Gothic" w:eastAsia="MS Gothic" w:hAnsi="MS Gothic"/>
          </w:rPr>
          <w:id w:val="-19084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Oui    </w:t>
      </w:r>
      <w:sdt>
        <w:sdtPr>
          <w:rPr>
            <w:rFonts w:ascii="MS Gothic" w:eastAsia="MS Gothic" w:hAnsi="MS Gothic"/>
          </w:rPr>
          <w:id w:val="-41955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B16">
            <w:rPr>
              <w:rFonts w:ascii="MS Gothic" w:eastAsia="MS Gothic" w:hAnsi="MS Gothic" w:hint="eastAsia"/>
            </w:rPr>
            <w:t>☐</w:t>
          </w:r>
        </w:sdtContent>
      </w:sdt>
      <w:r w:rsidRPr="00D11B16">
        <w:t xml:space="preserve"> Non  </w:t>
      </w:r>
    </w:p>
    <w:p w14:paraId="315822F5" w14:textId="77777777" w:rsidR="00835C87" w:rsidRPr="00D11B16" w:rsidRDefault="00835C87" w:rsidP="00835C87">
      <w:pPr>
        <w:pStyle w:val="Paragraphedeliste"/>
        <w:spacing w:after="0"/>
        <w:jc w:val="both"/>
        <w:rPr>
          <w:color w:val="0070C0"/>
          <w:szCs w:val="18"/>
        </w:rPr>
      </w:pPr>
    </w:p>
    <w:p w14:paraId="45147B3A" w14:textId="74DDDE1E" w:rsidR="001E3A97" w:rsidRPr="00D11B16" w:rsidRDefault="0072537B" w:rsidP="00835C87">
      <w:pPr>
        <w:spacing w:after="0"/>
        <w:ind w:left="567"/>
        <w:contextualSpacing/>
        <w:jc w:val="both"/>
        <w:rPr>
          <w:b/>
          <w:szCs w:val="18"/>
        </w:rPr>
      </w:pPr>
      <w:r w:rsidRPr="00D11B16">
        <w:rPr>
          <w:color w:val="0070C0"/>
          <w:szCs w:val="18"/>
        </w:rPr>
        <w:t>Si ou</w:t>
      </w:r>
      <w:r w:rsidRPr="00835C87">
        <w:rPr>
          <w:color w:val="0070C0"/>
          <w:szCs w:val="18"/>
        </w:rPr>
        <w:t>i, précise</w:t>
      </w:r>
      <w:r w:rsidR="00A8097B" w:rsidRPr="00835C87">
        <w:rPr>
          <w:color w:val="0070C0"/>
          <w:szCs w:val="18"/>
        </w:rPr>
        <w:t>z </w:t>
      </w:r>
      <w:r w:rsidR="006015F7" w:rsidRPr="00835C87">
        <w:rPr>
          <w:color w:val="0070C0"/>
          <w:szCs w:val="18"/>
        </w:rPr>
        <w:t>pour quels professionnels et quelle</w:t>
      </w:r>
      <w:r w:rsidR="00E20602" w:rsidRPr="00835C87">
        <w:rPr>
          <w:color w:val="0070C0"/>
          <w:szCs w:val="18"/>
        </w:rPr>
        <w:t>(s)</w:t>
      </w:r>
      <w:r w:rsidR="006015F7" w:rsidRPr="00835C87">
        <w:rPr>
          <w:color w:val="0070C0"/>
          <w:szCs w:val="18"/>
        </w:rPr>
        <w:t xml:space="preserve"> thématique</w:t>
      </w:r>
      <w:r w:rsidR="00E20602" w:rsidRPr="00835C87">
        <w:rPr>
          <w:color w:val="0070C0"/>
          <w:szCs w:val="18"/>
        </w:rPr>
        <w:t>(s)</w:t>
      </w:r>
      <w:r w:rsidR="006015F7" w:rsidRPr="00835C87">
        <w:rPr>
          <w:color w:val="0070C0"/>
          <w:szCs w:val="18"/>
        </w:rPr>
        <w:t xml:space="preserve"> </w:t>
      </w:r>
      <w:r w:rsidR="00A8097B" w:rsidRPr="00835C87">
        <w:rPr>
          <w:color w:val="0070C0"/>
          <w:szCs w:val="18"/>
        </w:rPr>
        <w:t xml:space="preserve">: </w:t>
      </w:r>
      <w:sdt>
        <w:sdtPr>
          <w:rPr>
            <w:b/>
            <w:szCs w:val="18"/>
          </w:rPr>
          <w:id w:val="1109629413"/>
          <w:placeholder>
            <w:docPart w:val="DefaultPlaceholder_1082065158"/>
          </w:placeholder>
          <w:showingPlcHdr/>
        </w:sdtPr>
        <w:sdtEndPr/>
        <w:sdtContent>
          <w:r w:rsidR="00625F0F" w:rsidRPr="00D11B16">
            <w:rPr>
              <w:rStyle w:val="Textedelespacerserv"/>
            </w:rPr>
            <w:t>Cliquez ici pour taper du texte.</w:t>
          </w:r>
        </w:sdtContent>
      </w:sdt>
    </w:p>
    <w:p w14:paraId="4AE611A1" w14:textId="4CF58C16" w:rsidR="00D96CE7" w:rsidRPr="00D11B16" w:rsidRDefault="00D96CE7" w:rsidP="00680B6A">
      <w:pPr>
        <w:ind w:left="567"/>
        <w:jc w:val="both"/>
        <w:rPr>
          <w:b/>
          <w:color w:val="0070C0"/>
          <w:szCs w:val="18"/>
        </w:rPr>
      </w:pPr>
    </w:p>
    <w:p w14:paraId="6242A3D2" w14:textId="3B6C13F0" w:rsidR="00D96CE7" w:rsidRPr="00D11B16" w:rsidRDefault="00A625B3" w:rsidP="00680B6A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IX</w:t>
      </w:r>
      <w:r w:rsidR="00D96CE7" w:rsidRPr="00D11B16">
        <w:rPr>
          <w:b/>
          <w:color w:val="00B050"/>
          <w:sz w:val="28"/>
        </w:rPr>
        <w:t>.</w:t>
      </w:r>
      <w:r w:rsidR="00434FA4" w:rsidRPr="00D11B16">
        <w:rPr>
          <w:b/>
          <w:color w:val="00B050"/>
          <w:sz w:val="28"/>
        </w:rPr>
        <w:t xml:space="preserve"> </w:t>
      </w:r>
      <w:r w:rsidR="00093BAF" w:rsidRPr="00D11B16">
        <w:rPr>
          <w:b/>
          <w:color w:val="00B050"/>
          <w:sz w:val="28"/>
        </w:rPr>
        <w:t>DEMARCHE QUALITE</w:t>
      </w:r>
      <w:r w:rsidR="00434FA4" w:rsidRPr="00D11B16">
        <w:rPr>
          <w:b/>
          <w:color w:val="00B050"/>
          <w:sz w:val="28"/>
        </w:rPr>
        <w:t xml:space="preserve"> </w:t>
      </w:r>
    </w:p>
    <w:p w14:paraId="494C43F3" w14:textId="77777777" w:rsidR="008C3185" w:rsidRPr="008C3185" w:rsidRDefault="00702DB4" w:rsidP="00E02809">
      <w:pPr>
        <w:pStyle w:val="Paragraphedeliste"/>
        <w:numPr>
          <w:ilvl w:val="0"/>
          <w:numId w:val="7"/>
        </w:numPr>
        <w:spacing w:after="0"/>
        <w:jc w:val="both"/>
        <w:rPr>
          <w:color w:val="FF0000"/>
        </w:rPr>
      </w:pPr>
      <w:r w:rsidRPr="008C3185">
        <w:rPr>
          <w:b/>
          <w:bCs/>
          <w:color w:val="FF0000"/>
        </w:rPr>
        <w:t>Avez-vous connaissance de</w:t>
      </w:r>
      <w:r w:rsidR="00D96CE7" w:rsidRPr="008C3185">
        <w:rPr>
          <w:b/>
          <w:bCs/>
          <w:color w:val="FF0000"/>
        </w:rPr>
        <w:t xml:space="preserve"> modalités de déclaration d’un évènement indésirable lié à l’IVG ?</w:t>
      </w:r>
    </w:p>
    <w:p w14:paraId="058A56F2" w14:textId="1C1AC034" w:rsidR="00D96CE7" w:rsidRPr="008C3185" w:rsidRDefault="001D51C6" w:rsidP="008C3185">
      <w:pPr>
        <w:pStyle w:val="Paragraphedeliste"/>
        <w:spacing w:after="0"/>
        <w:jc w:val="both"/>
        <w:rPr>
          <w:color w:val="FF0000"/>
        </w:rPr>
      </w:pPr>
      <w:sdt>
        <w:sdtPr>
          <w:rPr>
            <w:rFonts w:ascii="MS Gothic" w:eastAsia="MS Gothic" w:hAnsi="MS Gothic"/>
            <w:color w:val="FF0000"/>
          </w:rPr>
          <w:id w:val="2668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CE7" w:rsidRPr="008C318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96CE7" w:rsidRPr="008C3185">
        <w:rPr>
          <w:color w:val="FF0000"/>
        </w:rPr>
        <w:t xml:space="preserve"> Oui    </w:t>
      </w:r>
      <w:sdt>
        <w:sdtPr>
          <w:rPr>
            <w:rFonts w:ascii="MS Gothic" w:eastAsia="MS Gothic" w:hAnsi="MS Gothic"/>
            <w:color w:val="FF0000"/>
          </w:rPr>
          <w:id w:val="191952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CE7" w:rsidRPr="008C318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96CE7" w:rsidRPr="008C3185">
        <w:rPr>
          <w:color w:val="FF0000"/>
        </w:rPr>
        <w:t xml:space="preserve"> Non   </w:t>
      </w:r>
    </w:p>
    <w:p w14:paraId="4A853E7E" w14:textId="77777777" w:rsidR="00A625B3" w:rsidRPr="00D11B16" w:rsidRDefault="00A625B3" w:rsidP="00E02809">
      <w:pPr>
        <w:pStyle w:val="Paragraphedeliste"/>
        <w:spacing w:after="0"/>
        <w:jc w:val="both"/>
      </w:pPr>
    </w:p>
    <w:p w14:paraId="3742487B" w14:textId="77777777" w:rsidR="008C3185" w:rsidRPr="008C3185" w:rsidRDefault="00D96CE7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1D51C6">
        <w:rPr>
          <w:b/>
          <w:bCs/>
          <w:color w:val="0070C0"/>
        </w:rPr>
        <w:t>Le cas éch</w:t>
      </w:r>
      <w:r w:rsidRPr="00D11B16">
        <w:rPr>
          <w:b/>
          <w:bCs/>
          <w:color w:val="0070C0"/>
        </w:rPr>
        <w:t>éant, seriez-vous prêt à faire une déclaration ?</w:t>
      </w:r>
    </w:p>
    <w:p w14:paraId="27363FCF" w14:textId="36FFCD0F" w:rsidR="00D96CE7" w:rsidRPr="00D11B16" w:rsidRDefault="001D51C6" w:rsidP="008C3185">
      <w:pPr>
        <w:pStyle w:val="Paragraphedeliste"/>
        <w:spacing w:after="0"/>
        <w:jc w:val="both"/>
      </w:pPr>
      <w:sdt>
        <w:sdtPr>
          <w:rPr>
            <w:rFonts w:ascii="MS Gothic" w:eastAsia="MS Gothic" w:hAnsi="MS Gothic"/>
          </w:rPr>
          <w:id w:val="-5247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CE7" w:rsidRPr="00D11B16">
            <w:rPr>
              <w:rFonts w:ascii="MS Gothic" w:eastAsia="MS Gothic" w:hAnsi="MS Gothic" w:hint="eastAsia"/>
            </w:rPr>
            <w:t>☐</w:t>
          </w:r>
        </w:sdtContent>
      </w:sdt>
      <w:r w:rsidR="00D96CE7" w:rsidRPr="00D11B16">
        <w:t xml:space="preserve"> Oui    </w:t>
      </w:r>
      <w:sdt>
        <w:sdtPr>
          <w:rPr>
            <w:rFonts w:ascii="MS Gothic" w:eastAsia="MS Gothic" w:hAnsi="MS Gothic"/>
          </w:rPr>
          <w:id w:val="-2037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CE7" w:rsidRPr="00D11B16">
            <w:rPr>
              <w:rFonts w:ascii="MS Gothic" w:eastAsia="MS Gothic" w:hAnsi="MS Gothic" w:hint="eastAsia"/>
            </w:rPr>
            <w:t>☐</w:t>
          </w:r>
        </w:sdtContent>
      </w:sdt>
      <w:r w:rsidR="00D96CE7" w:rsidRPr="00D11B16">
        <w:t xml:space="preserve"> Non   </w:t>
      </w:r>
    </w:p>
    <w:p w14:paraId="1DB93413" w14:textId="77777777" w:rsidR="00625F0F" w:rsidRPr="00D11B16" w:rsidRDefault="00625F0F" w:rsidP="001D51C6">
      <w:pPr>
        <w:jc w:val="both"/>
        <w:rPr>
          <w:szCs w:val="18"/>
        </w:rPr>
      </w:pPr>
    </w:p>
    <w:p w14:paraId="42DADEC0" w14:textId="11591839" w:rsidR="004736C4" w:rsidRPr="00D11B16" w:rsidRDefault="00A625B3" w:rsidP="001D51C6">
      <w:pPr>
        <w:jc w:val="both"/>
        <w:rPr>
          <w:b/>
          <w:color w:val="00B050"/>
          <w:sz w:val="28"/>
        </w:rPr>
      </w:pPr>
      <w:r w:rsidRPr="00D11B16">
        <w:rPr>
          <w:b/>
          <w:color w:val="00B050"/>
          <w:sz w:val="28"/>
        </w:rPr>
        <w:t>X</w:t>
      </w:r>
      <w:r w:rsidR="004736C4" w:rsidRPr="00D11B16">
        <w:rPr>
          <w:b/>
          <w:color w:val="00B050"/>
          <w:sz w:val="28"/>
        </w:rPr>
        <w:t>. VALORISATION</w:t>
      </w:r>
    </w:p>
    <w:p w14:paraId="61A047AF" w14:textId="0D985A83" w:rsidR="004736C4" w:rsidRPr="00D11B16" w:rsidRDefault="004736C4" w:rsidP="00E02809">
      <w:pPr>
        <w:pStyle w:val="Paragraphedeliste"/>
        <w:numPr>
          <w:ilvl w:val="0"/>
          <w:numId w:val="7"/>
        </w:numPr>
        <w:spacing w:after="0"/>
        <w:jc w:val="both"/>
      </w:pPr>
      <w:r w:rsidRPr="00D11B16">
        <w:rPr>
          <w:b/>
          <w:color w:val="0070C0"/>
        </w:rPr>
        <w:t>Comment valorisez-vous votre activité d’orthogénie</w:t>
      </w:r>
      <w:r w:rsidR="00FB7C06" w:rsidRPr="00D11B16">
        <w:rPr>
          <w:b/>
          <w:color w:val="0070C0"/>
        </w:rPr>
        <w:t> ?</w:t>
      </w:r>
    </w:p>
    <w:p w14:paraId="33417F34" w14:textId="1A1204AE" w:rsidR="004736C4" w:rsidRPr="00D11B16" w:rsidRDefault="001D51C6" w:rsidP="00E02809">
      <w:pPr>
        <w:pStyle w:val="Textebrut"/>
        <w:spacing w:line="276" w:lineRule="auto"/>
        <w:ind w:left="709"/>
        <w:jc w:val="both"/>
      </w:pPr>
      <w:sdt>
        <w:sdtPr>
          <w:id w:val="81198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C4" w:rsidRPr="00D11B16">
            <w:rPr>
              <w:rFonts w:ascii="MS Gothic" w:eastAsia="MS Gothic" w:hAnsi="MS Gothic" w:hint="eastAsia"/>
            </w:rPr>
            <w:t>☐</w:t>
          </w:r>
        </w:sdtContent>
      </w:sdt>
      <w:r w:rsidR="004736C4" w:rsidRPr="00D11B16">
        <w:t xml:space="preserve"> </w:t>
      </w:r>
      <w:r w:rsidRPr="00D11B16">
        <w:t>Cotation</w:t>
      </w:r>
      <w:r w:rsidR="004736C4" w:rsidRPr="00D11B16">
        <w:t xml:space="preserve"> des actes comme réalisés en externe (2 consultations </w:t>
      </w:r>
      <w:r w:rsidR="004736C4" w:rsidRPr="00D11B16">
        <w:rPr>
          <w:b/>
        </w:rPr>
        <w:t xml:space="preserve">IC ou ICS </w:t>
      </w:r>
      <w:r w:rsidR="004736C4" w:rsidRPr="00D11B16">
        <w:t xml:space="preserve">+ </w:t>
      </w:r>
      <w:r w:rsidR="004736C4" w:rsidRPr="00D11B16">
        <w:rPr>
          <w:b/>
        </w:rPr>
        <w:t>forfait FHV + FMV</w:t>
      </w:r>
      <w:r w:rsidR="004736C4" w:rsidRPr="00D11B16">
        <w:t xml:space="preserve">) </w:t>
      </w:r>
    </w:p>
    <w:p w14:paraId="7ECAD0C7" w14:textId="7E43BADE" w:rsidR="004736C4" w:rsidRPr="00D11B16" w:rsidRDefault="001D51C6" w:rsidP="00E02809">
      <w:pPr>
        <w:spacing w:after="0"/>
        <w:ind w:left="709" w:right="48"/>
        <w:jc w:val="both"/>
      </w:pPr>
      <w:sdt>
        <w:sdtPr>
          <w:rPr>
            <w:rFonts w:ascii="MS Gothic" w:eastAsia="MS Gothic" w:hAnsi="MS Gothic"/>
          </w:rPr>
          <w:id w:val="-707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C4" w:rsidRPr="00D11B16">
            <w:rPr>
              <w:rFonts w:ascii="MS Gothic" w:eastAsia="MS Gothic" w:hAnsi="MS Gothic" w:hint="eastAsia"/>
            </w:rPr>
            <w:t>☐</w:t>
          </w:r>
        </w:sdtContent>
      </w:sdt>
      <w:r w:rsidR="004736C4" w:rsidRPr="00D11B16">
        <w:t xml:space="preserve"> </w:t>
      </w:r>
      <w:r w:rsidRPr="00D11B16">
        <w:t>Cotation</w:t>
      </w:r>
      <w:r w:rsidR="004736C4" w:rsidRPr="00D11B16">
        <w:t xml:space="preserve"> hospital</w:t>
      </w:r>
      <w:r w:rsidR="00BA3615" w:rsidRPr="00D11B16">
        <w:t xml:space="preserve">ière avec UF spécifique au centre </w:t>
      </w:r>
      <w:r w:rsidR="004736C4" w:rsidRPr="00D11B16">
        <w:t xml:space="preserve">(PMSI : </w:t>
      </w:r>
      <w:r w:rsidR="004736C4" w:rsidRPr="00D11B16">
        <w:rPr>
          <w:rFonts w:cs="Calibri"/>
          <w:b/>
          <w:iCs/>
        </w:rPr>
        <w:t>RUM avec acte : JNJP001</w:t>
      </w:r>
      <w:r w:rsidR="004736C4" w:rsidRPr="00D11B16">
        <w:rPr>
          <w:rFonts w:cs="Calibri"/>
          <w:iCs/>
        </w:rPr>
        <w:t>)</w:t>
      </w:r>
    </w:p>
    <w:p w14:paraId="2ABEC910" w14:textId="437090E9" w:rsidR="004736C4" w:rsidRPr="00D11B16" w:rsidRDefault="001D51C6" w:rsidP="00E02809">
      <w:pPr>
        <w:spacing w:after="0"/>
        <w:ind w:left="709" w:right="48"/>
        <w:jc w:val="both"/>
      </w:pPr>
      <w:sdt>
        <w:sdtPr>
          <w:rPr>
            <w:rFonts w:ascii="MS Gothic" w:eastAsia="MS Gothic" w:hAnsi="MS Gothic"/>
          </w:rPr>
          <w:id w:val="-65746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C4" w:rsidRPr="00D11B16">
            <w:rPr>
              <w:rFonts w:ascii="MS Gothic" w:eastAsia="MS Gothic" w:hAnsi="MS Gothic" w:hint="eastAsia"/>
            </w:rPr>
            <w:t>☐</w:t>
          </w:r>
        </w:sdtContent>
      </w:sdt>
      <w:r w:rsidR="004736C4" w:rsidRPr="00D11B16">
        <w:t xml:space="preserve"> </w:t>
      </w:r>
      <w:r w:rsidRPr="00D11B16">
        <w:t>Cotation</w:t>
      </w:r>
      <w:r w:rsidR="004736C4" w:rsidRPr="00D11B16">
        <w:t xml:space="preserve"> hospita</w:t>
      </w:r>
      <w:r w:rsidR="00BA3615" w:rsidRPr="00D11B16">
        <w:t>lière sans UF spécifique au centre</w:t>
      </w:r>
      <w:r w:rsidR="004736C4" w:rsidRPr="00D11B16">
        <w:t xml:space="preserve"> </w:t>
      </w:r>
    </w:p>
    <w:p w14:paraId="1D18CD5B" w14:textId="0EA1DD79" w:rsidR="004736C4" w:rsidRPr="00D11B16" w:rsidRDefault="001D51C6" w:rsidP="00E02809">
      <w:pPr>
        <w:spacing w:after="0"/>
        <w:ind w:left="709" w:right="48"/>
        <w:jc w:val="both"/>
      </w:pPr>
      <w:sdt>
        <w:sdtPr>
          <w:rPr>
            <w:rFonts w:ascii="MS Gothic" w:eastAsia="MS Gothic" w:hAnsi="MS Gothic"/>
          </w:rPr>
          <w:id w:val="-12051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C4" w:rsidRPr="00D11B16">
            <w:rPr>
              <w:rFonts w:ascii="MS Gothic" w:eastAsia="MS Gothic" w:hAnsi="MS Gothic" w:hint="eastAsia"/>
            </w:rPr>
            <w:t>☐</w:t>
          </w:r>
        </w:sdtContent>
      </w:sdt>
      <w:r w:rsidR="004736C4" w:rsidRPr="00D11B16">
        <w:t xml:space="preserve"> </w:t>
      </w:r>
      <w:r w:rsidRPr="00D11B16">
        <w:t>Pas</w:t>
      </w:r>
      <w:r w:rsidR="004736C4" w:rsidRPr="00D11B16">
        <w:t xml:space="preserve"> de cotation = </w:t>
      </w:r>
      <w:r w:rsidR="00702DB4" w:rsidRPr="00D11B16">
        <w:t xml:space="preserve">financement uniquement par le Conseil départemental </w:t>
      </w:r>
    </w:p>
    <w:p w14:paraId="38170A31" w14:textId="6C6D149E" w:rsidR="004736C4" w:rsidRPr="00D11B16" w:rsidRDefault="001D51C6" w:rsidP="00E02809">
      <w:pPr>
        <w:spacing w:after="0"/>
        <w:ind w:left="709" w:right="48"/>
        <w:jc w:val="both"/>
      </w:pPr>
      <w:sdt>
        <w:sdtPr>
          <w:rPr>
            <w:rFonts w:ascii="MS Gothic" w:eastAsia="MS Gothic" w:hAnsi="MS Gothic"/>
          </w:rPr>
          <w:id w:val="-8346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C4" w:rsidRPr="00D11B16">
            <w:rPr>
              <w:rFonts w:ascii="MS Gothic" w:eastAsia="MS Gothic" w:hAnsi="MS Gothic" w:hint="eastAsia"/>
            </w:rPr>
            <w:t>☐</w:t>
          </w:r>
        </w:sdtContent>
      </w:sdt>
      <w:r w:rsidR="004736C4" w:rsidRPr="00D11B16">
        <w:t xml:space="preserve"> </w:t>
      </w:r>
      <w:r w:rsidRPr="00D11B16">
        <w:t>Autre</w:t>
      </w:r>
      <w:r w:rsidR="004736C4" w:rsidRPr="00D11B16">
        <w:t xml:space="preserve"> : </w:t>
      </w:r>
      <w:sdt>
        <w:sdtPr>
          <w:id w:val="458533845"/>
          <w:showingPlcHdr/>
        </w:sdtPr>
        <w:sdtEndPr/>
        <w:sdtContent>
          <w:r w:rsidR="004736C4" w:rsidRPr="00D11B16">
            <w:rPr>
              <w:rStyle w:val="Textedelespacerserv"/>
            </w:rPr>
            <w:t>Cliquez ici pour taper du texte.</w:t>
          </w:r>
        </w:sdtContent>
      </w:sdt>
    </w:p>
    <w:p w14:paraId="4864AA30" w14:textId="77777777" w:rsidR="004736C4" w:rsidRPr="00D11B16" w:rsidRDefault="004736C4" w:rsidP="001D51C6">
      <w:pPr>
        <w:ind w:left="142" w:right="48"/>
        <w:jc w:val="both"/>
      </w:pPr>
    </w:p>
    <w:p w14:paraId="0898A24B" w14:textId="77777777" w:rsidR="00721FD9" w:rsidRPr="00D11B16" w:rsidRDefault="00625F0F" w:rsidP="001D51C6">
      <w:pPr>
        <w:jc w:val="both"/>
        <w:rPr>
          <w:b/>
          <w:color w:val="00B050"/>
          <w:sz w:val="28"/>
          <w:szCs w:val="18"/>
        </w:rPr>
      </w:pPr>
      <w:r w:rsidRPr="00D11B16">
        <w:rPr>
          <w:b/>
          <w:color w:val="00B050"/>
          <w:sz w:val="28"/>
          <w:szCs w:val="18"/>
        </w:rPr>
        <w:t>REMARQUES</w:t>
      </w:r>
      <w:r w:rsidR="008E11EA" w:rsidRPr="00D11B16">
        <w:rPr>
          <w:b/>
          <w:color w:val="00B050"/>
          <w:sz w:val="28"/>
          <w:szCs w:val="18"/>
        </w:rPr>
        <w:t xml:space="preserve"> OU QUESTIONS</w:t>
      </w:r>
    </w:p>
    <w:p w14:paraId="0C109592" w14:textId="55751AF9" w:rsidR="00AD18AA" w:rsidRPr="00AD18AA" w:rsidRDefault="001D51C6" w:rsidP="00E02809">
      <w:pPr>
        <w:spacing w:after="0"/>
        <w:jc w:val="both"/>
        <w:rPr>
          <w:szCs w:val="18"/>
          <w:u w:val="single"/>
        </w:rPr>
      </w:pPr>
      <w:sdt>
        <w:sdtPr>
          <w:rPr>
            <w:szCs w:val="18"/>
            <w:u w:val="single"/>
          </w:rPr>
          <w:id w:val="775523578"/>
          <w:placeholder>
            <w:docPart w:val="DefaultPlaceholder_1082065158"/>
          </w:placeholder>
          <w:showingPlcHdr/>
        </w:sdtPr>
        <w:sdtEndPr/>
        <w:sdtContent>
          <w:r w:rsidR="00625F0F" w:rsidRPr="00D11B16">
            <w:rPr>
              <w:rStyle w:val="Textedelespacerserv"/>
            </w:rPr>
            <w:t>Cliquez ici pour taper du texte.</w:t>
          </w:r>
        </w:sdtContent>
      </w:sdt>
    </w:p>
    <w:sectPr w:rsidR="00AD18AA" w:rsidRPr="00AD18AA" w:rsidSect="00E02809">
      <w:headerReference w:type="default" r:id="rId10"/>
      <w:foot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0E63" w14:textId="77777777" w:rsidR="00EC4BC8" w:rsidRDefault="00EC4BC8" w:rsidP="00167ED6">
      <w:pPr>
        <w:spacing w:after="0" w:line="240" w:lineRule="auto"/>
      </w:pPr>
      <w:r>
        <w:separator/>
      </w:r>
    </w:p>
  </w:endnote>
  <w:endnote w:type="continuationSeparator" w:id="0">
    <w:p w14:paraId="4844A1D0" w14:textId="77777777" w:rsidR="00EC4BC8" w:rsidRDefault="00EC4BC8" w:rsidP="0016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FB5" w14:textId="365188FA" w:rsidR="00744E4F" w:rsidRDefault="00744E4F" w:rsidP="00D05672">
    <w:pPr>
      <w:pStyle w:val="Pieddepag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7359">
      <w:rPr>
        <w:noProof/>
      </w:rPr>
      <w:t>7</w:t>
    </w:r>
    <w:r>
      <w:fldChar w:fldCharType="end"/>
    </w:r>
    <w:r>
      <w:t>/</w:t>
    </w:r>
    <w:fldSimple w:instr=" NUMPAGES   \* MERGEFORMAT ">
      <w:r w:rsidR="00DC7359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2973" w14:textId="77777777" w:rsidR="00EC4BC8" w:rsidRDefault="00EC4BC8" w:rsidP="00167ED6">
      <w:pPr>
        <w:spacing w:after="0" w:line="240" w:lineRule="auto"/>
      </w:pPr>
      <w:r>
        <w:separator/>
      </w:r>
    </w:p>
  </w:footnote>
  <w:footnote w:type="continuationSeparator" w:id="0">
    <w:p w14:paraId="00AA6B1C" w14:textId="77777777" w:rsidR="00EC4BC8" w:rsidRDefault="00EC4BC8" w:rsidP="0016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5C41" w14:textId="2356799E" w:rsidR="00744E4F" w:rsidRDefault="00744E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B68"/>
    <w:multiLevelType w:val="hybridMultilevel"/>
    <w:tmpl w:val="A9CC7754"/>
    <w:lvl w:ilvl="0" w:tplc="85164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E326C"/>
    <w:multiLevelType w:val="hybridMultilevel"/>
    <w:tmpl w:val="33B0758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7E596D"/>
    <w:multiLevelType w:val="hybridMultilevel"/>
    <w:tmpl w:val="07E0724E"/>
    <w:lvl w:ilvl="0" w:tplc="0D9EB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A2D"/>
    <w:multiLevelType w:val="hybridMultilevel"/>
    <w:tmpl w:val="4BE26C78"/>
    <w:lvl w:ilvl="0" w:tplc="37EA7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056BAF"/>
    <w:multiLevelType w:val="hybridMultilevel"/>
    <w:tmpl w:val="EE90B28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146E1C"/>
    <w:multiLevelType w:val="hybridMultilevel"/>
    <w:tmpl w:val="B406C98E"/>
    <w:lvl w:ilvl="0" w:tplc="888E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2A54"/>
    <w:multiLevelType w:val="hybridMultilevel"/>
    <w:tmpl w:val="4824010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8277C2"/>
    <w:multiLevelType w:val="hybridMultilevel"/>
    <w:tmpl w:val="890C0CF0"/>
    <w:lvl w:ilvl="0" w:tplc="89BEB9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33D2"/>
    <w:multiLevelType w:val="hybridMultilevel"/>
    <w:tmpl w:val="8F82055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775019"/>
    <w:multiLevelType w:val="hybridMultilevel"/>
    <w:tmpl w:val="431ACAC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4B4EEF"/>
    <w:multiLevelType w:val="hybridMultilevel"/>
    <w:tmpl w:val="C242D12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F9692E"/>
    <w:multiLevelType w:val="hybridMultilevel"/>
    <w:tmpl w:val="A2122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2DB"/>
    <w:multiLevelType w:val="hybridMultilevel"/>
    <w:tmpl w:val="25CEC1D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AC4408"/>
    <w:multiLevelType w:val="hybridMultilevel"/>
    <w:tmpl w:val="C4348684"/>
    <w:lvl w:ilvl="0" w:tplc="F7681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B7F63"/>
    <w:multiLevelType w:val="hybridMultilevel"/>
    <w:tmpl w:val="9940AA8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AD74CF"/>
    <w:multiLevelType w:val="hybridMultilevel"/>
    <w:tmpl w:val="9E023BC6"/>
    <w:lvl w:ilvl="0" w:tplc="7DAA747E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48116">
    <w:abstractNumId w:val="11"/>
  </w:num>
  <w:num w:numId="2" w16cid:durableId="862329813">
    <w:abstractNumId w:val="15"/>
  </w:num>
  <w:num w:numId="3" w16cid:durableId="379134124">
    <w:abstractNumId w:val="5"/>
  </w:num>
  <w:num w:numId="4" w16cid:durableId="13581437">
    <w:abstractNumId w:val="2"/>
  </w:num>
  <w:num w:numId="5" w16cid:durableId="173736049">
    <w:abstractNumId w:val="7"/>
  </w:num>
  <w:num w:numId="6" w16cid:durableId="63340301">
    <w:abstractNumId w:val="3"/>
  </w:num>
  <w:num w:numId="7" w16cid:durableId="1131286489">
    <w:abstractNumId w:val="13"/>
  </w:num>
  <w:num w:numId="8" w16cid:durableId="212693034">
    <w:abstractNumId w:val="10"/>
  </w:num>
  <w:num w:numId="9" w16cid:durableId="2003194522">
    <w:abstractNumId w:val="1"/>
  </w:num>
  <w:num w:numId="10" w16cid:durableId="403380380">
    <w:abstractNumId w:val="4"/>
  </w:num>
  <w:num w:numId="11" w16cid:durableId="2058504028">
    <w:abstractNumId w:val="9"/>
  </w:num>
  <w:num w:numId="12" w16cid:durableId="997804909">
    <w:abstractNumId w:val="8"/>
  </w:num>
  <w:num w:numId="13" w16cid:durableId="1466193416">
    <w:abstractNumId w:val="6"/>
  </w:num>
  <w:num w:numId="14" w16cid:durableId="355467913">
    <w:abstractNumId w:val="0"/>
  </w:num>
  <w:num w:numId="15" w16cid:durableId="24530107">
    <w:abstractNumId w:val="12"/>
  </w:num>
  <w:num w:numId="16" w16cid:durableId="273756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CA"/>
    <w:rsid w:val="00001A43"/>
    <w:rsid w:val="00021B4F"/>
    <w:rsid w:val="00034157"/>
    <w:rsid w:val="000354EC"/>
    <w:rsid w:val="00054623"/>
    <w:rsid w:val="00077467"/>
    <w:rsid w:val="00090BC8"/>
    <w:rsid w:val="00093BAF"/>
    <w:rsid w:val="00095849"/>
    <w:rsid w:val="00096D27"/>
    <w:rsid w:val="000A3F15"/>
    <w:rsid w:val="000F4DCF"/>
    <w:rsid w:val="000F7438"/>
    <w:rsid w:val="00130720"/>
    <w:rsid w:val="00140751"/>
    <w:rsid w:val="00154F83"/>
    <w:rsid w:val="001658D8"/>
    <w:rsid w:val="00167ED6"/>
    <w:rsid w:val="00186490"/>
    <w:rsid w:val="0018714B"/>
    <w:rsid w:val="00196520"/>
    <w:rsid w:val="001C700D"/>
    <w:rsid w:val="001D51C6"/>
    <w:rsid w:val="001E12CC"/>
    <w:rsid w:val="001E3A97"/>
    <w:rsid w:val="001F0E01"/>
    <w:rsid w:val="00212A67"/>
    <w:rsid w:val="00223B8F"/>
    <w:rsid w:val="00224FCA"/>
    <w:rsid w:val="00227EBE"/>
    <w:rsid w:val="002451F6"/>
    <w:rsid w:val="00256DAF"/>
    <w:rsid w:val="002728DD"/>
    <w:rsid w:val="00281E14"/>
    <w:rsid w:val="00283155"/>
    <w:rsid w:val="002910CF"/>
    <w:rsid w:val="00294E74"/>
    <w:rsid w:val="002B5B5B"/>
    <w:rsid w:val="002B649C"/>
    <w:rsid w:val="002E0551"/>
    <w:rsid w:val="002F6622"/>
    <w:rsid w:val="00325A88"/>
    <w:rsid w:val="003313EC"/>
    <w:rsid w:val="00333C2E"/>
    <w:rsid w:val="00341D4A"/>
    <w:rsid w:val="003758A4"/>
    <w:rsid w:val="00394DB3"/>
    <w:rsid w:val="003C016F"/>
    <w:rsid w:val="003D6F78"/>
    <w:rsid w:val="003D6FEE"/>
    <w:rsid w:val="003F173B"/>
    <w:rsid w:val="003F3CB0"/>
    <w:rsid w:val="00415E8A"/>
    <w:rsid w:val="00427B4C"/>
    <w:rsid w:val="004306C9"/>
    <w:rsid w:val="00434FA4"/>
    <w:rsid w:val="004412D7"/>
    <w:rsid w:val="0044732A"/>
    <w:rsid w:val="00462A21"/>
    <w:rsid w:val="004736C4"/>
    <w:rsid w:val="00474DE5"/>
    <w:rsid w:val="0047716C"/>
    <w:rsid w:val="00481FB9"/>
    <w:rsid w:val="00484FAC"/>
    <w:rsid w:val="004A6895"/>
    <w:rsid w:val="004C151A"/>
    <w:rsid w:val="004C2DB9"/>
    <w:rsid w:val="004C5CC7"/>
    <w:rsid w:val="004C644B"/>
    <w:rsid w:val="004D13E6"/>
    <w:rsid w:val="004E73AE"/>
    <w:rsid w:val="004E7B92"/>
    <w:rsid w:val="004F11B0"/>
    <w:rsid w:val="00503F0C"/>
    <w:rsid w:val="00524408"/>
    <w:rsid w:val="005275F0"/>
    <w:rsid w:val="00546476"/>
    <w:rsid w:val="005653B1"/>
    <w:rsid w:val="00576094"/>
    <w:rsid w:val="00576BCE"/>
    <w:rsid w:val="005A1CD8"/>
    <w:rsid w:val="005B3B24"/>
    <w:rsid w:val="005B418A"/>
    <w:rsid w:val="005C61D2"/>
    <w:rsid w:val="006015F7"/>
    <w:rsid w:val="00603C03"/>
    <w:rsid w:val="00606E3D"/>
    <w:rsid w:val="006174C4"/>
    <w:rsid w:val="00622FFD"/>
    <w:rsid w:val="00623002"/>
    <w:rsid w:val="006240F6"/>
    <w:rsid w:val="00625F0F"/>
    <w:rsid w:val="00641207"/>
    <w:rsid w:val="006459C6"/>
    <w:rsid w:val="00655AC7"/>
    <w:rsid w:val="006717AA"/>
    <w:rsid w:val="00675339"/>
    <w:rsid w:val="0067543F"/>
    <w:rsid w:val="00680B6A"/>
    <w:rsid w:val="00684798"/>
    <w:rsid w:val="00691413"/>
    <w:rsid w:val="006B03B8"/>
    <w:rsid w:val="006B0636"/>
    <w:rsid w:val="006C102D"/>
    <w:rsid w:val="006D2C77"/>
    <w:rsid w:val="006F0E6B"/>
    <w:rsid w:val="00702DB4"/>
    <w:rsid w:val="007134FC"/>
    <w:rsid w:val="00721FD9"/>
    <w:rsid w:val="0072537B"/>
    <w:rsid w:val="00730E04"/>
    <w:rsid w:val="00732A97"/>
    <w:rsid w:val="00740D12"/>
    <w:rsid w:val="00744E4F"/>
    <w:rsid w:val="0075038C"/>
    <w:rsid w:val="00775B02"/>
    <w:rsid w:val="007918E6"/>
    <w:rsid w:val="007A0024"/>
    <w:rsid w:val="007A21D2"/>
    <w:rsid w:val="007A5963"/>
    <w:rsid w:val="007A7C11"/>
    <w:rsid w:val="007B2E67"/>
    <w:rsid w:val="007B2F72"/>
    <w:rsid w:val="007C082C"/>
    <w:rsid w:val="007C0917"/>
    <w:rsid w:val="007D3D9A"/>
    <w:rsid w:val="007D71AF"/>
    <w:rsid w:val="007D7E65"/>
    <w:rsid w:val="007F231E"/>
    <w:rsid w:val="007F51E4"/>
    <w:rsid w:val="007F606C"/>
    <w:rsid w:val="00801C06"/>
    <w:rsid w:val="00811246"/>
    <w:rsid w:val="008219F9"/>
    <w:rsid w:val="0082233B"/>
    <w:rsid w:val="00835C87"/>
    <w:rsid w:val="00855F91"/>
    <w:rsid w:val="00871AA2"/>
    <w:rsid w:val="00892879"/>
    <w:rsid w:val="008B16B5"/>
    <w:rsid w:val="008C3185"/>
    <w:rsid w:val="008C6325"/>
    <w:rsid w:val="008D7218"/>
    <w:rsid w:val="008E03C3"/>
    <w:rsid w:val="008E11EA"/>
    <w:rsid w:val="009013B9"/>
    <w:rsid w:val="00902190"/>
    <w:rsid w:val="00902F47"/>
    <w:rsid w:val="009432EE"/>
    <w:rsid w:val="00954891"/>
    <w:rsid w:val="0096348C"/>
    <w:rsid w:val="0096704A"/>
    <w:rsid w:val="009723BA"/>
    <w:rsid w:val="00972CC3"/>
    <w:rsid w:val="00995FF7"/>
    <w:rsid w:val="00997992"/>
    <w:rsid w:val="009C08BC"/>
    <w:rsid w:val="009C46C6"/>
    <w:rsid w:val="009D0565"/>
    <w:rsid w:val="009E4430"/>
    <w:rsid w:val="009F004C"/>
    <w:rsid w:val="009F6940"/>
    <w:rsid w:val="00A13ED3"/>
    <w:rsid w:val="00A15221"/>
    <w:rsid w:val="00A20FB3"/>
    <w:rsid w:val="00A32CAA"/>
    <w:rsid w:val="00A373C6"/>
    <w:rsid w:val="00A4634A"/>
    <w:rsid w:val="00A46562"/>
    <w:rsid w:val="00A625B3"/>
    <w:rsid w:val="00A63732"/>
    <w:rsid w:val="00A76A23"/>
    <w:rsid w:val="00A8097B"/>
    <w:rsid w:val="00A824E1"/>
    <w:rsid w:val="00A97DFA"/>
    <w:rsid w:val="00AA58D1"/>
    <w:rsid w:val="00AB21FB"/>
    <w:rsid w:val="00AD18AA"/>
    <w:rsid w:val="00AD18F3"/>
    <w:rsid w:val="00AF51E9"/>
    <w:rsid w:val="00B00A43"/>
    <w:rsid w:val="00B00E52"/>
    <w:rsid w:val="00B0122B"/>
    <w:rsid w:val="00B07732"/>
    <w:rsid w:val="00B157DA"/>
    <w:rsid w:val="00B208C8"/>
    <w:rsid w:val="00B26C22"/>
    <w:rsid w:val="00B330BD"/>
    <w:rsid w:val="00B347D4"/>
    <w:rsid w:val="00B40C7F"/>
    <w:rsid w:val="00B462F7"/>
    <w:rsid w:val="00B5327D"/>
    <w:rsid w:val="00B77C55"/>
    <w:rsid w:val="00B973BF"/>
    <w:rsid w:val="00BA2AEC"/>
    <w:rsid w:val="00BA3615"/>
    <w:rsid w:val="00BA66F8"/>
    <w:rsid w:val="00BC0647"/>
    <w:rsid w:val="00BD58E2"/>
    <w:rsid w:val="00BF527E"/>
    <w:rsid w:val="00C0068E"/>
    <w:rsid w:val="00C05676"/>
    <w:rsid w:val="00C27C03"/>
    <w:rsid w:val="00C4608E"/>
    <w:rsid w:val="00C528BB"/>
    <w:rsid w:val="00C838B9"/>
    <w:rsid w:val="00C91E6D"/>
    <w:rsid w:val="00CA3524"/>
    <w:rsid w:val="00CA7016"/>
    <w:rsid w:val="00CB139B"/>
    <w:rsid w:val="00CC55C9"/>
    <w:rsid w:val="00CD7499"/>
    <w:rsid w:val="00CE1667"/>
    <w:rsid w:val="00CE52F5"/>
    <w:rsid w:val="00CE5C72"/>
    <w:rsid w:val="00CF2D6D"/>
    <w:rsid w:val="00D05672"/>
    <w:rsid w:val="00D11B16"/>
    <w:rsid w:val="00D147A2"/>
    <w:rsid w:val="00D1715D"/>
    <w:rsid w:val="00D175CA"/>
    <w:rsid w:val="00D25B42"/>
    <w:rsid w:val="00D34357"/>
    <w:rsid w:val="00D34F71"/>
    <w:rsid w:val="00D52CC3"/>
    <w:rsid w:val="00D54C15"/>
    <w:rsid w:val="00D674D9"/>
    <w:rsid w:val="00D96CE7"/>
    <w:rsid w:val="00DA0177"/>
    <w:rsid w:val="00DA0DCF"/>
    <w:rsid w:val="00DA2C0B"/>
    <w:rsid w:val="00DA5861"/>
    <w:rsid w:val="00DB693D"/>
    <w:rsid w:val="00DB7940"/>
    <w:rsid w:val="00DC0B19"/>
    <w:rsid w:val="00DC7359"/>
    <w:rsid w:val="00DD4EBC"/>
    <w:rsid w:val="00DD7A54"/>
    <w:rsid w:val="00DE0CC3"/>
    <w:rsid w:val="00DF55CD"/>
    <w:rsid w:val="00E01F4D"/>
    <w:rsid w:val="00E02809"/>
    <w:rsid w:val="00E03BF3"/>
    <w:rsid w:val="00E13C2C"/>
    <w:rsid w:val="00E20602"/>
    <w:rsid w:val="00E226F9"/>
    <w:rsid w:val="00E30ACB"/>
    <w:rsid w:val="00E31162"/>
    <w:rsid w:val="00E35742"/>
    <w:rsid w:val="00E36726"/>
    <w:rsid w:val="00E43CCB"/>
    <w:rsid w:val="00E45283"/>
    <w:rsid w:val="00E46D96"/>
    <w:rsid w:val="00E547D8"/>
    <w:rsid w:val="00E565BE"/>
    <w:rsid w:val="00E64466"/>
    <w:rsid w:val="00E72168"/>
    <w:rsid w:val="00EA7AA1"/>
    <w:rsid w:val="00EC4BC8"/>
    <w:rsid w:val="00ED775B"/>
    <w:rsid w:val="00EE108F"/>
    <w:rsid w:val="00EE30F3"/>
    <w:rsid w:val="00EE4106"/>
    <w:rsid w:val="00EF53BA"/>
    <w:rsid w:val="00F05C4D"/>
    <w:rsid w:val="00F1776F"/>
    <w:rsid w:val="00F35F0F"/>
    <w:rsid w:val="00F45A34"/>
    <w:rsid w:val="00F51DE9"/>
    <w:rsid w:val="00F65620"/>
    <w:rsid w:val="00F666BA"/>
    <w:rsid w:val="00F776FB"/>
    <w:rsid w:val="00F829B9"/>
    <w:rsid w:val="00F87698"/>
    <w:rsid w:val="00F8788A"/>
    <w:rsid w:val="00F954FB"/>
    <w:rsid w:val="00F96DBD"/>
    <w:rsid w:val="00FB7C06"/>
    <w:rsid w:val="00FC1507"/>
    <w:rsid w:val="00FE3DB2"/>
    <w:rsid w:val="00FE751E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E2CC"/>
  <w15:docId w15:val="{35136C18-F5F1-4CA8-B7FD-487C015E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tocoles">
    <w:name w:val="Protocoles"/>
    <w:basedOn w:val="Normal"/>
    <w:link w:val="ProtocolesCar"/>
    <w:autoRedefine/>
    <w:qFormat/>
    <w:rsid w:val="00154F83"/>
    <w:pPr>
      <w:spacing w:before="120" w:after="240"/>
    </w:pPr>
    <w:rPr>
      <w:rFonts w:cs="Calibri"/>
      <w:b/>
      <w:sz w:val="32"/>
      <w:lang w:eastAsia="ja-JP"/>
    </w:rPr>
  </w:style>
  <w:style w:type="character" w:customStyle="1" w:styleId="ProtocolesCar">
    <w:name w:val="Protocoles Car"/>
    <w:link w:val="Protocoles"/>
    <w:rsid w:val="00154F83"/>
    <w:rPr>
      <w:rFonts w:cs="Calibri"/>
      <w:b/>
      <w:sz w:val="32"/>
      <w:lang w:eastAsia="ja-JP"/>
    </w:rPr>
  </w:style>
  <w:style w:type="character" w:styleId="Lienhypertexte">
    <w:name w:val="Hyperlink"/>
    <w:basedOn w:val="Policepardfaut"/>
    <w:uiPriority w:val="99"/>
    <w:unhideWhenUsed/>
    <w:rsid w:val="00D175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92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Policepardfaut"/>
    <w:rsid w:val="00167ED6"/>
  </w:style>
  <w:style w:type="paragraph" w:styleId="En-tte">
    <w:name w:val="header"/>
    <w:basedOn w:val="Normal"/>
    <w:link w:val="En-tteCar"/>
    <w:uiPriority w:val="99"/>
    <w:unhideWhenUsed/>
    <w:rsid w:val="001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ED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ED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96DB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2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8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8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8BB"/>
    <w:rPr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576094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736C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736C4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Policepardfaut"/>
    <w:rsid w:val="004736C4"/>
  </w:style>
  <w:style w:type="character" w:styleId="Accentuation">
    <w:name w:val="Emphasis"/>
    <w:basedOn w:val="Policepardfaut"/>
    <w:uiPriority w:val="20"/>
    <w:qFormat/>
    <w:rsid w:val="00473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vglesadresses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75F8C-BF57-47DE-A365-08B33A78B565}"/>
      </w:docPartPr>
      <w:docPartBody>
        <w:p w:rsidR="00B66E2E" w:rsidRDefault="004C0D34"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A7C358F434438A9EEDABF6F5054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45592-84DA-43E5-AB3A-4FD828C3EE89}"/>
      </w:docPartPr>
      <w:docPartBody>
        <w:p w:rsidR="008D0A7D" w:rsidRDefault="00C83BA8" w:rsidP="00C83BA8">
          <w:pPr>
            <w:pStyle w:val="B4A7C358F434438A9EEDABF6F5054AAE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BCB0D899144EBEBB5AE3149B5F3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55D4C-16FD-4D8F-91B3-F24382F09180}"/>
      </w:docPartPr>
      <w:docPartBody>
        <w:p w:rsidR="00EB5A63" w:rsidRDefault="004B18E9" w:rsidP="004B18E9">
          <w:pPr>
            <w:pStyle w:val="58BCB0D899144EBEBB5AE3149B5F34A0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19FD589780462CB2250D8B636FC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8CB2F-5BF2-4A57-BBF9-10C39BA5EAC3}"/>
      </w:docPartPr>
      <w:docPartBody>
        <w:p w:rsidR="00EB5A63" w:rsidRDefault="00EB5A63" w:rsidP="00EB5A63">
          <w:pPr>
            <w:pStyle w:val="3219FD589780462CB2250D8B636FCC76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34"/>
    <w:rsid w:val="0000085E"/>
    <w:rsid w:val="00010E1A"/>
    <w:rsid w:val="00027DB5"/>
    <w:rsid w:val="004B18E9"/>
    <w:rsid w:val="004C0D34"/>
    <w:rsid w:val="00506514"/>
    <w:rsid w:val="008D0A7D"/>
    <w:rsid w:val="008D6F73"/>
    <w:rsid w:val="00B66E2E"/>
    <w:rsid w:val="00C04E1D"/>
    <w:rsid w:val="00C83BA8"/>
    <w:rsid w:val="00E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5A63"/>
    <w:rPr>
      <w:color w:val="808080"/>
    </w:rPr>
  </w:style>
  <w:style w:type="paragraph" w:customStyle="1" w:styleId="3219FD589780462CB2250D8B636FCC76">
    <w:name w:val="3219FD589780462CB2250D8B636FCC76"/>
    <w:rsid w:val="00EB5A63"/>
    <w:pPr>
      <w:spacing w:after="160" w:line="259" w:lineRule="auto"/>
    </w:pPr>
    <w:rPr>
      <w:kern w:val="2"/>
      <w14:ligatures w14:val="standardContextual"/>
    </w:rPr>
  </w:style>
  <w:style w:type="paragraph" w:customStyle="1" w:styleId="B4A7C358F434438A9EEDABF6F5054AAE">
    <w:name w:val="B4A7C358F434438A9EEDABF6F5054AAE"/>
    <w:rsid w:val="00C83BA8"/>
    <w:pPr>
      <w:spacing w:after="160" w:line="259" w:lineRule="auto"/>
    </w:pPr>
  </w:style>
  <w:style w:type="paragraph" w:customStyle="1" w:styleId="58BCB0D899144EBEBB5AE3149B5F34A0">
    <w:name w:val="58BCB0D899144EBEBB5AE3149B5F34A0"/>
    <w:rsid w:val="004B18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C0DA-1E6C-4DC9-B4DC-C0025A6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1644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Iryna</dc:creator>
  <cp:lastModifiedBy>Laure Bennet</cp:lastModifiedBy>
  <cp:revision>113</cp:revision>
  <cp:lastPrinted>2023-02-21T13:55:00Z</cp:lastPrinted>
  <dcterms:created xsi:type="dcterms:W3CDTF">2023-09-15T14:20:00Z</dcterms:created>
  <dcterms:modified xsi:type="dcterms:W3CDTF">2024-01-09T14:01:00Z</dcterms:modified>
</cp:coreProperties>
</file>